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3024" w14:textId="1731DC12" w:rsidR="00B71E5F" w:rsidRDefault="00B71E5F" w:rsidP="00B71E5F">
      <w:pPr>
        <w:tabs>
          <w:tab w:val="left" w:pos="0"/>
        </w:tabs>
        <w:spacing w:line="360" w:lineRule="auto"/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Z</w:t>
      </w:r>
      <w:r>
        <w:rPr>
          <w:rFonts w:ascii="Arial Narrow" w:hAnsi="Arial Narrow" w:cs="Arial Narrow"/>
          <w:b/>
          <w:bCs/>
          <w:i/>
          <w:iCs/>
        </w:rPr>
        <w:t>ałącznik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</w:t>
      </w:r>
      <w:r>
        <w:rPr>
          <w:rFonts w:ascii="Arial Narrow" w:hAnsi="Arial Narrow" w:cs="Arial Narrow"/>
          <w:b/>
          <w:bCs/>
          <w:i/>
          <w:iCs/>
        </w:rPr>
        <w:t>nr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 7 do SIWZ</w:t>
      </w:r>
    </w:p>
    <w:p w14:paraId="05BABF7B" w14:textId="77777777" w:rsidR="00B71E5F" w:rsidRDefault="00B71E5F" w:rsidP="00B71E5F">
      <w:pPr>
        <w:suppressAutoHyphens w:val="0"/>
        <w:autoSpaceDE w:val="0"/>
        <w:spacing w:line="360" w:lineRule="auto"/>
        <w:ind w:right="15"/>
        <w:jc w:val="right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(składane na wezwanie Zamawiającego)</w:t>
      </w:r>
    </w:p>
    <w:p w14:paraId="68508276" w14:textId="77777777" w:rsidR="00B71E5F" w:rsidRPr="00B71E5F" w:rsidRDefault="00B71E5F" w:rsidP="00B71E5F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lang w:eastAsia="en-US"/>
        </w:rPr>
      </w:pPr>
    </w:p>
    <w:p w14:paraId="73A9CC38" w14:textId="6D68B6C6" w:rsidR="00B71E5F" w:rsidRPr="00B71E5F" w:rsidRDefault="00B71E5F" w:rsidP="00B71E5F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lang w:eastAsia="en-US"/>
        </w:rPr>
      </w:pPr>
      <w:r w:rsidRPr="00B71E5F">
        <w:rPr>
          <w:rFonts w:ascii="Arial" w:eastAsia="Calibri" w:hAnsi="Arial" w:cs="Arial"/>
          <w:b/>
          <w:bCs/>
          <w:lang w:eastAsia="en-US"/>
        </w:rPr>
        <w:t xml:space="preserve">Oświadczenie Wykonawcy o niezaleganiu z opłacaniem podatków i opłat lokalnych, o których mowa w ustawie z dnia 12 stycznia 1991 r o podatkach </w:t>
      </w:r>
      <w:r>
        <w:rPr>
          <w:rFonts w:ascii="Arial" w:eastAsia="Calibri" w:hAnsi="Arial" w:cs="Arial"/>
          <w:b/>
          <w:bCs/>
          <w:lang w:eastAsia="en-US"/>
        </w:rPr>
        <w:t xml:space="preserve">                 </w:t>
      </w:r>
      <w:r w:rsidRPr="00B71E5F">
        <w:rPr>
          <w:rFonts w:ascii="Arial" w:eastAsia="Calibri" w:hAnsi="Arial" w:cs="Arial"/>
          <w:b/>
          <w:bCs/>
          <w:lang w:eastAsia="en-US"/>
        </w:rPr>
        <w:t>i opłatach lokalnych</w:t>
      </w:r>
    </w:p>
    <w:p w14:paraId="540C7B00" w14:textId="77777777" w:rsidR="00B71E5F" w:rsidRDefault="00B71E5F" w:rsidP="00B71E5F">
      <w:pPr>
        <w:autoSpaceDE w:val="0"/>
        <w:spacing w:line="360" w:lineRule="auto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14:paraId="7DD7962C" w14:textId="73F062D8" w:rsidR="00B71E5F" w:rsidRDefault="00B71E5F" w:rsidP="00B71E5F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Nazwa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52A91AC2" w14:textId="046515FB" w:rsidR="00B71E5F" w:rsidRDefault="00B71E5F" w:rsidP="00B71E5F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Adres</w:t>
      </w:r>
      <w:r>
        <w:rPr>
          <w:rFonts w:ascii="Arial Narrow" w:eastAsia="Arial Narrow" w:hAnsi="Arial Narrow" w:cs="Arial Narrow"/>
          <w:sz w:val="22"/>
          <w:szCs w:val="22"/>
        </w:rPr>
        <w:t xml:space="preserve"> …............................….......................................................................................................................................</w:t>
      </w:r>
    </w:p>
    <w:p w14:paraId="3C745939" w14:textId="77777777" w:rsidR="00B71E5F" w:rsidRDefault="00B71E5F" w:rsidP="00B71E5F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Ja (My) niżej podpisany (ni)</w:t>
      </w:r>
    </w:p>
    <w:p w14:paraId="568FA3E4" w14:textId="76E0D193" w:rsidR="00B71E5F" w:rsidRDefault="00B71E5F" w:rsidP="00B71E5F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</w:t>
      </w:r>
    </w:p>
    <w:p w14:paraId="5F8F46E8" w14:textId="77777777" w:rsidR="00B71E5F" w:rsidRDefault="00B71E5F" w:rsidP="00B71E5F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14:paraId="16A00D66" w14:textId="5E64BCA8" w:rsidR="00B71E5F" w:rsidRPr="00B71E5F" w:rsidRDefault="00B71E5F" w:rsidP="00B71E5F">
      <w:pPr>
        <w:spacing w:line="360" w:lineRule="auto"/>
        <w:jc w:val="both"/>
        <w:rPr>
          <w:rFonts w:ascii="Arial" w:hAnsi="Arial" w:cs="Arial"/>
        </w:rPr>
      </w:pPr>
      <w:r w:rsidRPr="00B71E5F">
        <w:rPr>
          <w:rFonts w:ascii="Arial" w:eastAsia="Arial Narrow" w:hAnsi="Arial" w:cs="Arial"/>
          <w:sz w:val="22"/>
          <w:szCs w:val="22"/>
        </w:rPr>
        <w:t>Przetarg nieograniczony na zadanie pn.:</w:t>
      </w:r>
      <w:r>
        <w:rPr>
          <w:rFonts w:ascii="Arial" w:eastAsia="Arial Narrow" w:hAnsi="Arial" w:cs="Arial"/>
          <w:sz w:val="22"/>
          <w:szCs w:val="22"/>
        </w:rPr>
        <w:t xml:space="preserve"> </w:t>
      </w:r>
      <w:r w:rsidRPr="00B71E5F">
        <w:rPr>
          <w:rFonts w:ascii="Arial" w:eastAsia="Arial" w:hAnsi="Arial" w:cs="Arial"/>
          <w:b/>
          <w:bCs/>
          <w:sz w:val="20"/>
          <w:szCs w:val="20"/>
          <w:lang/>
        </w:rPr>
        <w:t xml:space="preserve">Odbiór i zagospodarowanie odpadów komunalnych z </w:t>
      </w:r>
      <w:r>
        <w:rPr>
          <w:rFonts w:ascii="Arial" w:eastAsia="Arial" w:hAnsi="Arial" w:cs="Arial"/>
          <w:b/>
          <w:bCs/>
          <w:sz w:val="20"/>
          <w:szCs w:val="20"/>
        </w:rPr>
        <w:t>terenu Gminy Widawa</w:t>
      </w:r>
      <w:r w:rsidRPr="00B71E5F">
        <w:rPr>
          <w:rFonts w:ascii="Arial" w:eastAsia="Arial" w:hAnsi="Arial" w:cs="Arial"/>
          <w:b/>
          <w:bCs/>
          <w:sz w:val="20"/>
          <w:szCs w:val="20"/>
          <w:lang/>
        </w:rPr>
        <w:t>.</w:t>
      </w:r>
    </w:p>
    <w:p w14:paraId="152EB0BD" w14:textId="59A65EB5" w:rsidR="00B71E5F" w:rsidRPr="00B71E5F" w:rsidRDefault="00B71E5F" w:rsidP="00B71E5F">
      <w:pPr>
        <w:spacing w:line="360" w:lineRule="auto"/>
        <w:rPr>
          <w:rFonts w:ascii="Arial" w:hAnsi="Arial" w:cs="Arial"/>
        </w:rPr>
      </w:pPr>
      <w:r w:rsidRPr="00B71E5F">
        <w:rPr>
          <w:rFonts w:ascii="Arial" w:hAnsi="Arial" w:cs="Arial"/>
          <w:sz w:val="22"/>
          <w:szCs w:val="22"/>
        </w:rPr>
        <w:t xml:space="preserve">Oświadczamy, iż nie zalegamy z opłacaniem podatków i opłat lokalnych, o których mowa w ustawie z dnia 12 stycznia 1991 r. o podatkach i opłatach lokalnych (Dz. U. z 2019 r. poz. 1170 z </w:t>
      </w:r>
      <w:proofErr w:type="spellStart"/>
      <w:r w:rsidRPr="00B71E5F">
        <w:rPr>
          <w:rFonts w:ascii="Arial" w:hAnsi="Arial" w:cs="Arial"/>
          <w:sz w:val="22"/>
          <w:szCs w:val="22"/>
        </w:rPr>
        <w:t>późn</w:t>
      </w:r>
      <w:proofErr w:type="spellEnd"/>
      <w:r w:rsidRPr="00B71E5F">
        <w:rPr>
          <w:rFonts w:ascii="Arial" w:hAnsi="Arial" w:cs="Arial"/>
          <w:sz w:val="22"/>
          <w:szCs w:val="22"/>
        </w:rPr>
        <w:t>. zm.)</w:t>
      </w:r>
      <w:r w:rsidRPr="00B71E5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B3EFC5B" w14:textId="77777777" w:rsidR="00B71E5F" w:rsidRPr="00B71E5F" w:rsidRDefault="00B71E5F" w:rsidP="00B71E5F">
      <w:pPr>
        <w:jc w:val="both"/>
        <w:rPr>
          <w:rFonts w:ascii="Arial" w:hAnsi="Arial" w:cs="Arial"/>
        </w:rPr>
      </w:pPr>
    </w:p>
    <w:p w14:paraId="7A6403A6" w14:textId="77777777" w:rsidR="00B71E5F" w:rsidRPr="00B71E5F" w:rsidRDefault="00B71E5F" w:rsidP="00B71E5F">
      <w:pPr>
        <w:jc w:val="both"/>
        <w:rPr>
          <w:rFonts w:ascii="Arial" w:hAnsi="Arial" w:cs="Arial"/>
        </w:rPr>
      </w:pPr>
    </w:p>
    <w:p w14:paraId="51C38E00" w14:textId="77777777" w:rsidR="00B71E5F" w:rsidRDefault="00B71E5F" w:rsidP="00B71E5F">
      <w:pPr>
        <w:tabs>
          <w:tab w:val="left" w:pos="63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ECF95D9" w14:textId="77777777" w:rsidR="00B71E5F" w:rsidRDefault="00B71E5F" w:rsidP="00B71E5F">
      <w:pPr>
        <w:tabs>
          <w:tab w:val="left" w:pos="63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755AFD6" w14:textId="77777777" w:rsidR="00B71E5F" w:rsidRDefault="00B71E5F" w:rsidP="00B71E5F">
      <w:pPr>
        <w:tabs>
          <w:tab w:val="left" w:pos="63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5130DE3" w14:textId="77777777" w:rsidR="00B71E5F" w:rsidRDefault="00B71E5F" w:rsidP="00B71E5F">
      <w:pPr>
        <w:tabs>
          <w:tab w:val="left" w:pos="63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7C929E7" w14:textId="4D47584B" w:rsidR="00B71E5F" w:rsidRPr="00B71E5F" w:rsidRDefault="00B71E5F" w:rsidP="00B71E5F">
      <w:pPr>
        <w:tabs>
          <w:tab w:val="left" w:pos="6300"/>
        </w:tabs>
        <w:spacing w:line="360" w:lineRule="auto"/>
        <w:rPr>
          <w:rFonts w:ascii="Arial" w:hAnsi="Arial" w:cs="Arial"/>
        </w:rPr>
      </w:pPr>
      <w:r w:rsidRPr="00B71E5F">
        <w:rPr>
          <w:rFonts w:ascii="Arial" w:hAnsi="Arial" w:cs="Arial"/>
          <w:sz w:val="22"/>
          <w:szCs w:val="22"/>
        </w:rPr>
        <w:t>Miejscowość,</w:t>
      </w:r>
      <w:r w:rsidRPr="00B71E5F">
        <w:rPr>
          <w:rFonts w:ascii="Arial" w:eastAsia="Arial Narrow" w:hAnsi="Arial" w:cs="Arial"/>
          <w:sz w:val="22"/>
          <w:szCs w:val="22"/>
        </w:rPr>
        <w:t xml:space="preserve"> </w:t>
      </w:r>
      <w:r w:rsidRPr="00B71E5F">
        <w:rPr>
          <w:rFonts w:ascii="Arial" w:hAnsi="Arial" w:cs="Arial"/>
          <w:sz w:val="22"/>
          <w:szCs w:val="22"/>
        </w:rPr>
        <w:t xml:space="preserve">data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71E5F">
        <w:rPr>
          <w:rFonts w:ascii="Arial" w:hAnsi="Arial" w:cs="Arial"/>
          <w:sz w:val="22"/>
          <w:szCs w:val="22"/>
        </w:rPr>
        <w:t xml:space="preserve">  </w:t>
      </w:r>
      <w:r w:rsidRPr="00B71E5F">
        <w:rPr>
          <w:rFonts w:ascii="Arial" w:hAnsi="Arial" w:cs="Arial"/>
          <w:i/>
          <w:sz w:val="16"/>
          <w:szCs w:val="16"/>
        </w:rPr>
        <w:t>(pieczęć</w:t>
      </w:r>
      <w:r w:rsidRPr="00B71E5F">
        <w:rPr>
          <w:rFonts w:ascii="Arial" w:eastAsia="Arial Narrow" w:hAnsi="Arial" w:cs="Arial"/>
          <w:i/>
          <w:sz w:val="16"/>
          <w:szCs w:val="16"/>
        </w:rPr>
        <w:t xml:space="preserve"> </w:t>
      </w:r>
      <w:r w:rsidRPr="00B71E5F">
        <w:rPr>
          <w:rFonts w:ascii="Arial" w:hAnsi="Arial" w:cs="Arial"/>
          <w:i/>
          <w:sz w:val="16"/>
          <w:szCs w:val="16"/>
        </w:rPr>
        <w:t>i</w:t>
      </w:r>
      <w:r w:rsidRPr="00B71E5F">
        <w:rPr>
          <w:rFonts w:ascii="Arial" w:eastAsia="Arial Narrow" w:hAnsi="Arial" w:cs="Arial"/>
          <w:i/>
          <w:sz w:val="16"/>
          <w:szCs w:val="16"/>
        </w:rPr>
        <w:t xml:space="preserve"> </w:t>
      </w:r>
      <w:r w:rsidRPr="00B71E5F">
        <w:rPr>
          <w:rFonts w:ascii="Arial" w:hAnsi="Arial" w:cs="Arial"/>
          <w:i/>
          <w:sz w:val="16"/>
          <w:szCs w:val="16"/>
        </w:rPr>
        <w:t>podpis</w:t>
      </w:r>
      <w:r w:rsidRPr="00B71E5F">
        <w:rPr>
          <w:rFonts w:ascii="Arial" w:eastAsia="Arial Narrow" w:hAnsi="Arial" w:cs="Arial"/>
          <w:i/>
          <w:sz w:val="16"/>
          <w:szCs w:val="16"/>
        </w:rPr>
        <w:t xml:space="preserve"> </w:t>
      </w:r>
      <w:r w:rsidRPr="00B71E5F">
        <w:rPr>
          <w:rFonts w:ascii="Arial" w:hAnsi="Arial" w:cs="Arial"/>
          <w:i/>
          <w:sz w:val="16"/>
          <w:szCs w:val="16"/>
        </w:rPr>
        <w:t>osoby</w:t>
      </w:r>
      <w:r w:rsidRPr="00B71E5F">
        <w:rPr>
          <w:rFonts w:ascii="Arial" w:eastAsia="Arial Narrow" w:hAnsi="Arial" w:cs="Arial"/>
          <w:i/>
          <w:sz w:val="16"/>
          <w:szCs w:val="16"/>
        </w:rPr>
        <w:t xml:space="preserve"> </w:t>
      </w:r>
      <w:r w:rsidRPr="00B71E5F">
        <w:rPr>
          <w:rFonts w:ascii="Arial" w:hAnsi="Arial" w:cs="Arial"/>
          <w:i/>
          <w:sz w:val="16"/>
          <w:szCs w:val="16"/>
        </w:rPr>
        <w:t>uprawnionych przedstawicieli Wykonawcy</w:t>
      </w:r>
    </w:p>
    <w:p w14:paraId="1B5938A5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48DECE7C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26A43BE5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7EA2ECBD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4B611262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660B2007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53D891FF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B71E5F">
        <w:rPr>
          <w:rFonts w:ascii="Arial" w:hAnsi="Arial" w:cs="Arial"/>
          <w:i/>
          <w:iCs/>
          <w:sz w:val="20"/>
          <w:szCs w:val="20"/>
        </w:rPr>
        <w:t>* niepotrzebne skreślić</w:t>
      </w:r>
    </w:p>
    <w:p w14:paraId="3665BB3B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77CC86DE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p w14:paraId="7C5EFAF1" w14:textId="77777777" w:rsidR="00B71E5F" w:rsidRPr="00B71E5F" w:rsidRDefault="00B71E5F" w:rsidP="00B71E5F">
      <w:pPr>
        <w:suppressAutoHyphens w:val="0"/>
        <w:autoSpaceDE w:val="0"/>
        <w:spacing w:line="360" w:lineRule="auto"/>
        <w:rPr>
          <w:rFonts w:ascii="Arial" w:hAnsi="Arial" w:cs="Arial"/>
          <w:i/>
          <w:iCs/>
        </w:rPr>
      </w:pPr>
    </w:p>
    <w:sectPr w:rsidR="00B71E5F" w:rsidRPr="00B7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5F"/>
    <w:rsid w:val="00B71E5F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C09"/>
  <w15:chartTrackingRefBased/>
  <w15:docId w15:val="{3207A414-103D-49BA-9624-7CDFB915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E5F"/>
    <w:pPr>
      <w:suppressAutoHyphens/>
      <w:spacing w:after="0" w:line="240" w:lineRule="auto"/>
    </w:pPr>
    <w:rPr>
      <w:rFonts w:ascii="Times New Roman" w:eastAsia="Times New Roman" w:hAnsi="Times New Roman" w:cs="TimesNewRomanPSMT;Times New Rom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2020-09-29T10:46:00Z</dcterms:created>
  <dcterms:modified xsi:type="dcterms:W3CDTF">2020-09-29T10:49:00Z</dcterms:modified>
</cp:coreProperties>
</file>