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DE1" w:rsidRDefault="00F50DE1" w:rsidP="00F50DE1">
      <w:pPr>
        <w:spacing w:after="0" w:line="360" w:lineRule="auto"/>
        <w:ind w:left="7082"/>
        <w:jc w:val="right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Załącznik Nr 3</w:t>
      </w:r>
    </w:p>
    <w:p w:rsidR="00F50DE1" w:rsidRDefault="00F50DE1" w:rsidP="00F50DE1">
      <w:pPr>
        <w:spacing w:after="0" w:line="360" w:lineRule="auto"/>
        <w:ind w:left="4956" w:firstLine="708"/>
        <w:jc w:val="right"/>
      </w:pPr>
      <w:r>
        <w:rPr>
          <w:rFonts w:ascii="Arial" w:hAnsi="Arial" w:cs="Arial"/>
          <w:i/>
          <w:iCs/>
          <w:sz w:val="20"/>
          <w:szCs w:val="20"/>
        </w:rPr>
        <w:t>do Zarządzenia Nr 164/2020</w:t>
      </w:r>
    </w:p>
    <w:p w:rsidR="00F50DE1" w:rsidRDefault="00F50DE1" w:rsidP="00F50DE1">
      <w:pPr>
        <w:spacing w:after="0" w:line="360" w:lineRule="auto"/>
        <w:ind w:left="6372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Wójta Gminy Widawa</w:t>
      </w:r>
    </w:p>
    <w:p w:rsidR="00F50DE1" w:rsidRDefault="00F50DE1" w:rsidP="00F50DE1">
      <w:pPr>
        <w:spacing w:after="0" w:line="360" w:lineRule="auto"/>
        <w:ind w:left="5664" w:firstLine="708"/>
        <w:jc w:val="right"/>
      </w:pPr>
      <w:r>
        <w:rPr>
          <w:rFonts w:ascii="Arial" w:hAnsi="Arial" w:cs="Arial"/>
          <w:i/>
          <w:iCs/>
          <w:sz w:val="20"/>
          <w:szCs w:val="20"/>
        </w:rPr>
        <w:t>z dnia 31 grudnia 2020r.</w:t>
      </w:r>
    </w:p>
    <w:p w:rsidR="00F50DE1" w:rsidRDefault="00F50DE1" w:rsidP="00F50DE1">
      <w:pPr>
        <w:jc w:val="center"/>
        <w:rPr>
          <w:rFonts w:ascii="Arial" w:hAnsi="Arial" w:cs="Arial"/>
        </w:rPr>
      </w:pPr>
    </w:p>
    <w:p w:rsidR="00F50DE1" w:rsidRDefault="00F50DE1" w:rsidP="00F50DE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FORMULARZ ZGŁASZANIA WNIOSKÓW I UWAG DO PROJEKTU</w:t>
      </w:r>
    </w:p>
    <w:p w:rsidR="00F50DE1" w:rsidRDefault="00F50DE1" w:rsidP="00F50DE1">
      <w:pPr>
        <w:jc w:val="center"/>
      </w:pPr>
      <w:r>
        <w:rPr>
          <w:rFonts w:ascii="Arial" w:hAnsi="Arial" w:cs="Arial"/>
          <w:b/>
          <w:bCs/>
          <w:sz w:val="24"/>
          <w:szCs w:val="24"/>
        </w:rPr>
        <w:t>Program Przeciwdziałania Przemocy  oraz Ochrony Ofiar Przemocy w Rodzinie na terenie gminy Widawa na  lata 2021-2030</w:t>
      </w:r>
    </w:p>
    <w:p w:rsidR="00F50DE1" w:rsidRDefault="00F50DE1" w:rsidP="00F50DE1">
      <w:pPr>
        <w:jc w:val="center"/>
        <w:rPr>
          <w:rFonts w:ascii="Arial" w:hAnsi="Arial" w:cs="Arial"/>
          <w:sz w:val="24"/>
          <w:szCs w:val="24"/>
        </w:rPr>
      </w:pPr>
    </w:p>
    <w:p w:rsidR="00F50DE1" w:rsidRDefault="00F50DE1" w:rsidP="00F50DE1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zgłaszającym uwagi:</w:t>
      </w:r>
    </w:p>
    <w:tbl>
      <w:tblPr>
        <w:tblStyle w:val="Tabela-Siatka"/>
        <w:tblW w:w="8702" w:type="dxa"/>
        <w:tblInd w:w="360" w:type="dxa"/>
        <w:tblLook w:val="04A0" w:firstRow="1" w:lastRow="0" w:firstColumn="1" w:lastColumn="0" w:noHBand="0" w:noVBand="1"/>
      </w:tblPr>
      <w:tblGrid>
        <w:gridCol w:w="2611"/>
        <w:gridCol w:w="6091"/>
      </w:tblGrid>
      <w:tr w:rsidR="00F50DE1" w:rsidTr="00296A80">
        <w:trPr>
          <w:trHeight w:val="769"/>
        </w:trPr>
        <w:tc>
          <w:tcPr>
            <w:tcW w:w="2611" w:type="dxa"/>
            <w:shd w:val="clear" w:color="auto" w:fill="auto"/>
            <w:vAlign w:val="center"/>
          </w:tcPr>
          <w:p w:rsidR="00F50DE1" w:rsidRDefault="00F50DE1" w:rsidP="00296A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nazwisko, adres</w:t>
            </w:r>
          </w:p>
        </w:tc>
        <w:tc>
          <w:tcPr>
            <w:tcW w:w="6090" w:type="dxa"/>
            <w:shd w:val="clear" w:color="auto" w:fill="auto"/>
          </w:tcPr>
          <w:p w:rsidR="00F50DE1" w:rsidRDefault="00F50DE1" w:rsidP="00296A80">
            <w:pPr>
              <w:jc w:val="center"/>
              <w:rPr>
                <w:rFonts w:ascii="Arial" w:hAnsi="Arial" w:cs="Arial"/>
              </w:rPr>
            </w:pPr>
          </w:p>
          <w:p w:rsidR="00F50DE1" w:rsidRDefault="00F50DE1" w:rsidP="00296A80">
            <w:pPr>
              <w:rPr>
                <w:rFonts w:ascii="Arial" w:hAnsi="Arial" w:cs="Arial"/>
              </w:rPr>
            </w:pPr>
          </w:p>
        </w:tc>
      </w:tr>
    </w:tbl>
    <w:p w:rsidR="00F50DE1" w:rsidRDefault="00F50DE1" w:rsidP="00F50DE1">
      <w:pPr>
        <w:ind w:left="36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Uwaga! Formularz bez uzupełnionych danych kontaktowych nie będzie rozpatrywany</w:t>
      </w:r>
    </w:p>
    <w:p w:rsidR="00F50DE1" w:rsidRDefault="00F50DE1" w:rsidP="00F50DE1">
      <w:pPr>
        <w:ind w:left="360"/>
        <w:rPr>
          <w:rFonts w:ascii="Arial" w:hAnsi="Arial" w:cs="Arial"/>
          <w:sz w:val="14"/>
          <w:szCs w:val="14"/>
        </w:rPr>
      </w:pPr>
    </w:p>
    <w:p w:rsidR="00F50DE1" w:rsidRDefault="00F50DE1" w:rsidP="00F50DE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Zgłaszane uwagi, wnioski i opinie do projektu Strategii Rozwiązywania Problemów Społecznych dla Gminy Widawa na lata 2021-2026.</w:t>
      </w:r>
    </w:p>
    <w:p w:rsidR="00F50DE1" w:rsidRDefault="00F50DE1" w:rsidP="00F50DE1">
      <w:pPr>
        <w:pStyle w:val="Akapitzlist"/>
        <w:rPr>
          <w:rFonts w:ascii="Arial" w:hAnsi="Arial" w:cs="Arial"/>
        </w:rPr>
      </w:pP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610"/>
        <w:gridCol w:w="1942"/>
        <w:gridCol w:w="3968"/>
        <w:gridCol w:w="2268"/>
      </w:tblGrid>
      <w:tr w:rsidR="00F50DE1" w:rsidTr="00296A80">
        <w:tc>
          <w:tcPr>
            <w:tcW w:w="609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Część dokumentu, do którego odnosi się uwaga (nr strony/rozdział</w:t>
            </w:r>
          </w:p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/punkt)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Treść uwagi (propozycja zmiany)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Uzasadnienie uwagi</w:t>
            </w:r>
          </w:p>
        </w:tc>
      </w:tr>
      <w:tr w:rsidR="00F50DE1" w:rsidTr="00296A80">
        <w:tc>
          <w:tcPr>
            <w:tcW w:w="609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DE1" w:rsidTr="00296A80">
        <w:tc>
          <w:tcPr>
            <w:tcW w:w="609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DE1" w:rsidTr="00296A80">
        <w:tc>
          <w:tcPr>
            <w:tcW w:w="609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0DE1" w:rsidTr="00296A80">
        <w:tc>
          <w:tcPr>
            <w:tcW w:w="609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50DE1" w:rsidRDefault="00F50DE1" w:rsidP="00296A80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0DE1" w:rsidRDefault="00F50DE1" w:rsidP="00F50DE1">
      <w:pPr>
        <w:pStyle w:val="Akapitzlist"/>
        <w:ind w:hanging="43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Uwaga! Poszczególne pola mogą być dowolnie rozszerzane</w:t>
      </w:r>
    </w:p>
    <w:p w:rsidR="00F50DE1" w:rsidRDefault="00F50DE1" w:rsidP="00F50DE1">
      <w:pPr>
        <w:pStyle w:val="Akapitzlist"/>
        <w:ind w:hanging="436"/>
        <w:rPr>
          <w:rFonts w:ascii="Arial" w:hAnsi="Arial" w:cs="Arial"/>
          <w:sz w:val="14"/>
          <w:szCs w:val="14"/>
        </w:rPr>
      </w:pPr>
    </w:p>
    <w:p w:rsidR="00F50DE1" w:rsidRDefault="00F50DE1" w:rsidP="00F50DE1">
      <w:pPr>
        <w:pStyle w:val="Akapitzlist"/>
        <w:ind w:hanging="436"/>
        <w:rPr>
          <w:rFonts w:ascii="Arial" w:hAnsi="Arial" w:cs="Arial"/>
          <w:sz w:val="14"/>
          <w:szCs w:val="14"/>
        </w:rPr>
      </w:pPr>
    </w:p>
    <w:p w:rsidR="00F50DE1" w:rsidRDefault="00F50DE1" w:rsidP="00F50DE1">
      <w:pPr>
        <w:pStyle w:val="Akapitzlist"/>
        <w:ind w:left="284"/>
        <w:jc w:val="both"/>
      </w:pPr>
      <w:r>
        <w:rPr>
          <w:rFonts w:ascii="Arial" w:hAnsi="Arial" w:cs="Arial"/>
        </w:rPr>
        <w:t xml:space="preserve">Wypełniony formularz można przesłać w wersji elektronicznej na adres: </w:t>
      </w:r>
      <w:hyperlink r:id="rId5">
        <w:r>
          <w:rPr>
            <w:rStyle w:val="czeinternetowe"/>
            <w:rFonts w:ascii="Arial" w:hAnsi="Arial" w:cs="Arial"/>
          </w:rPr>
          <w:t>gops@widawa.pl</w:t>
        </w:r>
      </w:hyperlink>
      <w:r>
        <w:rPr>
          <w:rFonts w:ascii="Arial" w:hAnsi="Arial" w:cs="Arial"/>
        </w:rPr>
        <w:t xml:space="preserve"> lub pocztą tradycyjną na adres Gminnego Ośrodka Pomocy Społecznej w Widawie ul. Rynek Kościuszki 10, 98-170 Widawa </w:t>
      </w:r>
      <w:r>
        <w:rPr>
          <w:rFonts w:ascii="Arial" w:hAnsi="Arial" w:cs="Arial"/>
          <w:b/>
        </w:rPr>
        <w:t>do dnia 20.01.2021 r.</w:t>
      </w:r>
      <w:r>
        <w:rPr>
          <w:rFonts w:ascii="Arial" w:hAnsi="Arial" w:cs="Arial"/>
        </w:rPr>
        <w:t xml:space="preserve"> (liczy się data wpływu do ośrodka).</w:t>
      </w:r>
    </w:p>
    <w:p w:rsidR="00F50DE1" w:rsidRDefault="00F50DE1" w:rsidP="00F50DE1">
      <w:pPr>
        <w:spacing w:line="276" w:lineRule="auto"/>
        <w:ind w:left="708"/>
        <w:jc w:val="both"/>
        <w:rPr>
          <w:sz w:val="24"/>
          <w:szCs w:val="24"/>
        </w:rPr>
      </w:pPr>
    </w:p>
    <w:p w:rsidR="00F50DE1" w:rsidRDefault="00F50DE1" w:rsidP="00F50DE1">
      <w:pPr>
        <w:spacing w:line="276" w:lineRule="auto"/>
        <w:ind w:left="708"/>
        <w:jc w:val="both"/>
        <w:rPr>
          <w:sz w:val="24"/>
          <w:szCs w:val="24"/>
        </w:rPr>
      </w:pPr>
    </w:p>
    <w:p w:rsidR="00F50DE1" w:rsidRDefault="00F50DE1" w:rsidP="00F50DE1">
      <w:pPr>
        <w:spacing w:line="276" w:lineRule="auto"/>
        <w:jc w:val="both"/>
        <w:rPr>
          <w:sz w:val="24"/>
          <w:szCs w:val="24"/>
        </w:rPr>
      </w:pPr>
    </w:p>
    <w:p w:rsidR="00F50DE1" w:rsidRDefault="00F50DE1" w:rsidP="00F50DE1">
      <w:pPr>
        <w:spacing w:line="276" w:lineRule="auto"/>
        <w:ind w:left="708"/>
        <w:jc w:val="both"/>
        <w:rPr>
          <w:sz w:val="24"/>
          <w:szCs w:val="24"/>
        </w:rPr>
      </w:pPr>
    </w:p>
    <w:p w:rsidR="00F50DE1" w:rsidRDefault="00F50DE1" w:rsidP="00F50DE1">
      <w:pPr>
        <w:spacing w:line="276" w:lineRule="auto"/>
        <w:ind w:left="708"/>
        <w:jc w:val="both"/>
        <w:rPr>
          <w:sz w:val="24"/>
          <w:szCs w:val="24"/>
        </w:rPr>
      </w:pPr>
    </w:p>
    <w:p w:rsidR="00F50DE1" w:rsidRDefault="00F50DE1" w:rsidP="00F50DE1">
      <w:pPr>
        <w:spacing w:line="276" w:lineRule="auto"/>
        <w:ind w:left="708"/>
        <w:jc w:val="both"/>
        <w:rPr>
          <w:sz w:val="24"/>
          <w:szCs w:val="24"/>
        </w:rPr>
      </w:pPr>
    </w:p>
    <w:p w:rsidR="00F50DE1" w:rsidRDefault="00F50DE1" w:rsidP="00F50DE1">
      <w:pPr>
        <w:spacing w:line="276" w:lineRule="auto"/>
        <w:ind w:left="708"/>
        <w:jc w:val="both"/>
        <w:rPr>
          <w:sz w:val="24"/>
          <w:szCs w:val="24"/>
        </w:rPr>
      </w:pPr>
    </w:p>
    <w:p w:rsidR="00F50DE1" w:rsidRDefault="00F50DE1" w:rsidP="00F50DE1">
      <w:pPr>
        <w:spacing w:line="276" w:lineRule="auto"/>
        <w:ind w:left="708"/>
        <w:jc w:val="both"/>
        <w:rPr>
          <w:sz w:val="24"/>
          <w:szCs w:val="24"/>
        </w:rPr>
      </w:pPr>
      <w:bookmarkStart w:id="0" w:name="_GoBack"/>
      <w:bookmarkEnd w:id="0"/>
    </w:p>
    <w:p w:rsidR="00F50DE1" w:rsidRDefault="00F50DE1" w:rsidP="00F50D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OBOWIĄZEK INFORMACYJNY </w:t>
      </w:r>
    </w:p>
    <w:p w:rsidR="00F50DE1" w:rsidRDefault="00F50DE1" w:rsidP="00F50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:rsidR="00F50DE1" w:rsidRDefault="00F50DE1" w:rsidP="00F50DE1">
      <w:pPr>
        <w:pStyle w:val="Akapitzlist"/>
        <w:numPr>
          <w:ilvl w:val="1"/>
          <w:numId w:val="2"/>
        </w:num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jest Gminny Ośrodek Pomocy Społecznej w Widawie adres: Rynek Kościuszki 10, 98-170 Widawa.  </w:t>
      </w:r>
      <w:r>
        <w:rPr>
          <w:rFonts w:ascii="Times New Roman" w:hAnsi="Times New Roman" w:cs="Times New Roman"/>
          <w:sz w:val="24"/>
          <w:szCs w:val="24"/>
        </w:rPr>
        <w:br/>
        <w:t>98-170 Widawa, Telefon: 43 672 161, email; gops@widawa.pl</w:t>
      </w:r>
    </w:p>
    <w:p w:rsidR="00F50DE1" w:rsidRDefault="00F50DE1" w:rsidP="00F50DE1">
      <w:pPr>
        <w:pStyle w:val="Akapitzlist"/>
        <w:numPr>
          <w:ilvl w:val="1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F50DE1" w:rsidRDefault="00F50DE1" w:rsidP="00F50DE1">
      <w:pPr>
        <w:pStyle w:val="Akapitzlist"/>
        <w:numPr>
          <w:ilvl w:val="1"/>
          <w:numId w:val="2"/>
        </w:num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celu przeprowadzenia konsultacji społecznych projektu dokumentu  Program  Przeciwdziałania Przemocy  oraz  Ochrony Ofiar Przemocy w Rodzinie na terenie gminy  Widawa na lata 2021-2030 na podstawie art. 5a ust. 1 ustawy z dnia 8 marca 1990 r. o samorządzie gminnym (Dz.U z 2020, poz. 713 z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zmianami) oraz </w:t>
      </w:r>
      <w:bookmarkStart w:id="1" w:name="_Hlk48633305"/>
      <w:r>
        <w:rPr>
          <w:rFonts w:ascii="Times New Roman" w:hAnsi="Times New Roman" w:cs="Times New Roman"/>
          <w:b/>
          <w:bCs/>
          <w:sz w:val="24"/>
          <w:szCs w:val="24"/>
        </w:rPr>
        <w:t xml:space="preserve">§4 i 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§6 ust. 2 uchwały nr LIX/358/18 z dnia 23 maja 2018 r. Rady Gmina Widawa w sprawie zasad i trybu przeprowadzania konsultacji z mieszkańcami Gminy Widawa</w:t>
      </w:r>
    </w:p>
    <w:p w:rsidR="00F50DE1" w:rsidRDefault="00F50DE1" w:rsidP="00F50DE1">
      <w:pPr>
        <w:pStyle w:val="Akapitzlist"/>
        <w:numPr>
          <w:ilvl w:val="1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>
        <w:rPr>
          <w:rFonts w:ascii="Times New Roman" w:hAnsi="Times New Roman" w:cs="Times New Roman"/>
          <w:sz w:val="24"/>
          <w:szCs w:val="24"/>
        </w:rPr>
        <w:br/>
        <w:t>w tym przepisów archiwalnych.</w:t>
      </w:r>
      <w:bookmarkStart w:id="2" w:name="_Hlk268865"/>
      <w:bookmarkEnd w:id="2"/>
    </w:p>
    <w:p w:rsidR="00F50DE1" w:rsidRDefault="00F50DE1" w:rsidP="00F50DE1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:rsidR="00F50DE1" w:rsidRDefault="00F50DE1" w:rsidP="00F50DE1">
      <w:pPr>
        <w:pStyle w:val="Akapitzlist"/>
        <w:numPr>
          <w:ilvl w:val="1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F50DE1" w:rsidRDefault="00F50DE1" w:rsidP="00F50DE1">
      <w:pPr>
        <w:pStyle w:val="Akapitzlist"/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F50DE1" w:rsidRDefault="00F50DE1" w:rsidP="00F50DE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:rsidR="00F50DE1" w:rsidRDefault="00F50DE1" w:rsidP="00F50DE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:rsidR="00F50DE1" w:rsidRDefault="00F50DE1" w:rsidP="00F50DE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:rsidR="00F50DE1" w:rsidRDefault="00F50DE1" w:rsidP="00F50DE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F50DE1" w:rsidRDefault="00F50DE1" w:rsidP="00F50DE1">
      <w:pPr>
        <w:pStyle w:val="Akapitzlist"/>
        <w:numPr>
          <w:ilvl w:val="1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3" w:name="_Hlk271688"/>
      <w:bookmarkEnd w:id="3"/>
    </w:p>
    <w:p w:rsidR="00F50DE1" w:rsidRPr="007E7548" w:rsidRDefault="00F50DE1" w:rsidP="00F50DE1">
      <w:pPr>
        <w:pStyle w:val="Akapitzlist"/>
        <w:numPr>
          <w:ilvl w:val="1"/>
          <w:numId w:val="2"/>
        </w:numPr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1A1382" w:rsidRDefault="001A1382"/>
    <w:sectPr w:rsidR="001A138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DC1"/>
    <w:multiLevelType w:val="multilevel"/>
    <w:tmpl w:val="A76C6CD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55A70"/>
    <w:multiLevelType w:val="multilevel"/>
    <w:tmpl w:val="84F0618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lvlText w:val="%2)"/>
      <w:lvlJc w:val="left"/>
      <w:pPr>
        <w:ind w:left="502" w:hanging="360"/>
      </w:pPr>
      <w:rPr>
        <w:rFonts w:ascii="Times New Roman" w:hAnsi="Times New Roman" w:cs="Times New Roman"/>
        <w:b/>
        <w:bCs w:val="0"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BB04A6"/>
    <w:multiLevelType w:val="multilevel"/>
    <w:tmpl w:val="EDBABA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E1"/>
    <w:rsid w:val="001A1382"/>
    <w:rsid w:val="00F5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4989A-14BC-4E8A-9078-C0BDCB84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50DE1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50DE1"/>
    <w:pPr>
      <w:ind w:left="720"/>
      <w:contextualSpacing/>
    </w:pPr>
  </w:style>
  <w:style w:type="table" w:styleId="Tabela-Siatka">
    <w:name w:val="Table Grid"/>
    <w:basedOn w:val="Standardowy"/>
    <w:uiPriority w:val="39"/>
    <w:rsid w:val="00F50DE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wid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Grecki</dc:creator>
  <cp:keywords/>
  <dc:description/>
  <cp:lastModifiedBy>Michał Grecki</cp:lastModifiedBy>
  <cp:revision>1</cp:revision>
  <dcterms:created xsi:type="dcterms:W3CDTF">2021-01-04T07:47:00Z</dcterms:created>
  <dcterms:modified xsi:type="dcterms:W3CDTF">2021-01-04T07:48:00Z</dcterms:modified>
</cp:coreProperties>
</file>