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left="7082" w:right="0" w:hanging="0"/>
        <w:jc w:val="right"/>
        <w:rPr>
          <w:rFonts w:ascii="Times New Roman" w:hAnsi="Times New Roman" w:cs="Arial"/>
          <w:b/>
          <w:b/>
          <w:i/>
          <w:i/>
          <w:iCs/>
          <w:sz w:val="20"/>
          <w:szCs w:val="20"/>
        </w:rPr>
      </w:pPr>
      <w:r>
        <w:rPr>
          <w:rFonts w:cs="Arial" w:ascii="Times New Roman" w:hAnsi="Times New Roman"/>
          <w:b/>
          <w:i/>
          <w:iCs/>
          <w:sz w:val="20"/>
          <w:szCs w:val="20"/>
        </w:rPr>
        <w:t>Załącznik Nr 3</w:t>
      </w:r>
    </w:p>
    <w:p>
      <w:pPr>
        <w:pStyle w:val="Normal"/>
        <w:bidi w:val="0"/>
        <w:spacing w:lineRule="auto" w:line="360" w:before="0" w:after="0"/>
        <w:ind w:left="4956" w:right="0" w:firstLine="708"/>
        <w:jc w:val="right"/>
        <w:rPr>
          <w:rFonts w:ascii="Times New Roman" w:hAnsi="Times New Roman" w:cs="Arial"/>
          <w:i/>
          <w:i/>
          <w:iCs/>
          <w:sz w:val="20"/>
          <w:szCs w:val="20"/>
        </w:rPr>
      </w:pPr>
      <w:r>
        <w:rPr>
          <w:rFonts w:cs="Arial" w:ascii="Times New Roman" w:hAnsi="Times New Roman"/>
          <w:i/>
          <w:iCs/>
          <w:sz w:val="20"/>
          <w:szCs w:val="20"/>
        </w:rPr>
        <w:t xml:space="preserve">do Zarządzenia Nr </w:t>
      </w:r>
      <w:r>
        <w:rPr>
          <w:rFonts w:cs="Arial" w:ascii="Times New Roman" w:hAnsi="Times New Roman"/>
          <w:i/>
          <w:iCs/>
          <w:sz w:val="20"/>
          <w:szCs w:val="20"/>
        </w:rPr>
        <w:t>17/2021</w:t>
      </w:r>
    </w:p>
    <w:p>
      <w:pPr>
        <w:pStyle w:val="Normal"/>
        <w:bidi w:val="0"/>
        <w:spacing w:lineRule="auto" w:line="360" w:before="0" w:after="0"/>
        <w:ind w:left="6372" w:right="0" w:hanging="0"/>
        <w:jc w:val="right"/>
        <w:rPr>
          <w:rFonts w:ascii="Times New Roman" w:hAnsi="Times New Roman" w:cs="Arial"/>
          <w:i/>
          <w:i/>
          <w:iCs/>
          <w:sz w:val="20"/>
          <w:szCs w:val="20"/>
        </w:rPr>
      </w:pPr>
      <w:r>
        <w:rPr>
          <w:rFonts w:cs="Arial" w:ascii="Times New Roman" w:hAnsi="Times New Roman"/>
          <w:i/>
          <w:iCs/>
          <w:sz w:val="20"/>
          <w:szCs w:val="20"/>
        </w:rPr>
        <w:t>Wójta Gminy Widawa</w:t>
      </w:r>
    </w:p>
    <w:p>
      <w:pPr>
        <w:pStyle w:val="Normal"/>
        <w:bidi w:val="0"/>
        <w:spacing w:lineRule="auto" w:line="360" w:before="0" w:after="0"/>
        <w:ind w:left="5664" w:right="0" w:firstLine="680"/>
        <w:jc w:val="right"/>
        <w:rPr>
          <w:rFonts w:ascii="Times New Roman" w:hAnsi="Times New Roman" w:cs="Arial"/>
          <w:i/>
          <w:i/>
          <w:iCs/>
          <w:sz w:val="20"/>
          <w:szCs w:val="20"/>
        </w:rPr>
      </w:pPr>
      <w:r>
        <w:rPr>
          <w:rFonts w:cs="Arial" w:ascii="Times New Roman" w:hAnsi="Times New Roman"/>
          <w:i/>
          <w:iCs/>
          <w:sz w:val="20"/>
          <w:szCs w:val="20"/>
        </w:rPr>
        <w:t xml:space="preserve">z dnia </w:t>
      </w:r>
      <w:r>
        <w:rPr>
          <w:rFonts w:cs="Arial" w:ascii="Times New Roman" w:hAnsi="Times New Roman"/>
          <w:i/>
          <w:iCs/>
          <w:sz w:val="20"/>
          <w:szCs w:val="20"/>
        </w:rPr>
        <w:t>11 lutego 2021 roku</w:t>
      </w:r>
    </w:p>
    <w:p>
      <w:pPr>
        <w:pStyle w:val="Normal"/>
        <w:bidi w:val="0"/>
        <w:jc w:val="center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FORMULARZ ZGŁASZANIA WNIOSKÓW I UWAG DO PROJEKTU</w:t>
      </w:r>
    </w:p>
    <w:p>
      <w:pPr>
        <w:pStyle w:val="Normal"/>
        <w:bidi w:val="0"/>
        <w:jc w:val="center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 xml:space="preserve">Program </w:t>
      </w:r>
      <w:r>
        <w:rPr>
          <w:rFonts w:cs="Arial" w:ascii="Times New Roman" w:hAnsi="Times New Roman"/>
          <w:b/>
          <w:bCs/>
          <w:sz w:val="24"/>
          <w:szCs w:val="24"/>
        </w:rPr>
        <w:t>Wspierania Rodziny dla Gminy Widawa na lata 2021-2023</w:t>
      </w:r>
    </w:p>
    <w:p>
      <w:pPr>
        <w:pStyle w:val="Normal"/>
        <w:bidi w:val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Informacja o zgłaszającym uwagi:</w:t>
      </w:r>
    </w:p>
    <w:tbl>
      <w:tblPr>
        <w:tblW w:w="8702" w:type="dxa"/>
        <w:jc w:val="left"/>
        <w:tblInd w:w="360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611"/>
        <w:gridCol w:w="6091"/>
      </w:tblGrid>
      <w:tr>
        <w:trPr>
          <w:trHeight w:val="769" w:hRule="atLeast"/>
        </w:trPr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imię i nazwisko, adres</w:t>
            </w:r>
          </w:p>
        </w:tc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</w:tr>
    </w:tbl>
    <w:p>
      <w:pPr>
        <w:pStyle w:val="Normal"/>
        <w:bidi w:val="0"/>
        <w:ind w:left="360" w:right="0" w:hanging="0"/>
        <w:jc w:val="left"/>
        <w:rPr>
          <w:rFonts w:ascii="Times New Roman" w:hAnsi="Times New Roman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  <w:t>Uwaga! Formularz bez uzupełnionych danych kontaktowych nie będzie rozpatrywany</w:t>
      </w:r>
    </w:p>
    <w:p>
      <w:pPr>
        <w:pStyle w:val="Normal"/>
        <w:bidi w:val="0"/>
        <w:ind w:left="360" w:right="0" w:hanging="0"/>
        <w:jc w:val="left"/>
        <w:rPr>
          <w:rFonts w:ascii="Times New Roman" w:hAnsi="Times New Roman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</w:r>
    </w:p>
    <w:p>
      <w:pPr>
        <w:pStyle w:val="ListParagraph"/>
        <w:numPr>
          <w:ilvl w:val="0"/>
          <w:numId w:val="1"/>
        </w:numPr>
        <w:bidi w:val="0"/>
        <w:jc w:val="left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Zgłaszane uwagi, wnioski i opinie do projektu "</w:t>
      </w:r>
      <w:r>
        <w:rPr>
          <w:rFonts w:cs="Arial" w:ascii="Times New Roman" w:hAnsi="Times New Roman"/>
        </w:rPr>
        <w:t>Program Wspierania Rodziny dla Gminy Widawa na lata 2021-2023"</w:t>
      </w:r>
    </w:p>
    <w:p>
      <w:pPr>
        <w:pStyle w:val="ListParagraph"/>
        <w:bidi w:val="0"/>
        <w:jc w:val="lef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tbl>
      <w:tblPr>
        <w:tblW w:w="8788" w:type="dxa"/>
        <w:jc w:val="left"/>
        <w:tblInd w:w="279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609"/>
        <w:gridCol w:w="1942"/>
        <w:gridCol w:w="3968"/>
        <w:gridCol w:w="2269"/>
      </w:tblGrid>
      <w:tr>
        <w:trPr/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b/>
                <w:b/>
                <w:sz w:val="18"/>
                <w:szCs w:val="18"/>
              </w:rPr>
            </w:pPr>
            <w:r>
              <w:rPr>
                <w:rFonts w:cs="Arial"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b/>
                <w:b/>
                <w:sz w:val="18"/>
                <w:szCs w:val="18"/>
              </w:rPr>
            </w:pPr>
            <w:r>
              <w:rPr>
                <w:rFonts w:cs="Arial" w:ascii="Times New Roman" w:hAnsi="Times New Roman"/>
                <w:b/>
                <w:sz w:val="18"/>
                <w:szCs w:val="18"/>
              </w:rPr>
              <w:t>Część dokumentu, do którego odnosi się uwaga (nr strony/rozdział</w:t>
            </w:r>
          </w:p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b/>
                <w:b/>
                <w:sz w:val="18"/>
                <w:szCs w:val="18"/>
              </w:rPr>
            </w:pPr>
            <w:r>
              <w:rPr>
                <w:rFonts w:cs="Arial" w:ascii="Times New Roman" w:hAnsi="Times New Roman"/>
                <w:b/>
                <w:sz w:val="18"/>
                <w:szCs w:val="18"/>
              </w:rPr>
              <w:t>/punkt)</w:t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b/>
                <w:b/>
                <w:sz w:val="18"/>
                <w:szCs w:val="18"/>
              </w:rPr>
            </w:pPr>
            <w:r>
              <w:rPr>
                <w:rFonts w:cs="Arial" w:ascii="Times New Roman" w:hAnsi="Times New Roman"/>
                <w:b/>
                <w:sz w:val="18"/>
                <w:szCs w:val="18"/>
              </w:rPr>
              <w:t>Treść uwagi (propozycja zmiany)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b/>
                <w:b/>
                <w:sz w:val="18"/>
                <w:szCs w:val="18"/>
              </w:rPr>
            </w:pPr>
            <w:r>
              <w:rPr>
                <w:rFonts w:cs="Arial" w:ascii="Times New Roman" w:hAnsi="Times New Roman"/>
                <w:b/>
                <w:sz w:val="18"/>
                <w:szCs w:val="18"/>
              </w:rPr>
              <w:t>Uzasadnienie uwagi</w:t>
            </w:r>
          </w:p>
        </w:tc>
      </w:tr>
      <w:tr>
        <w:trPr/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</w:r>
          </w:p>
        </w:tc>
      </w:tr>
    </w:tbl>
    <w:p>
      <w:pPr>
        <w:pStyle w:val="ListParagraph"/>
        <w:bidi w:val="0"/>
        <w:ind w:left="720" w:right="0" w:hanging="436"/>
        <w:jc w:val="left"/>
        <w:rPr>
          <w:rFonts w:ascii="Times New Roman" w:hAnsi="Times New Roman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  <w:t>Uwaga! Poszczególne pola mogą być dowolnie rozszerzane</w:t>
      </w:r>
    </w:p>
    <w:p>
      <w:pPr>
        <w:pStyle w:val="ListParagraph"/>
        <w:bidi w:val="0"/>
        <w:ind w:left="720" w:right="0" w:hanging="436"/>
        <w:jc w:val="left"/>
        <w:rPr>
          <w:rFonts w:ascii="Times New Roman" w:hAnsi="Times New Roman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</w:r>
    </w:p>
    <w:p>
      <w:pPr>
        <w:pStyle w:val="ListParagraph"/>
        <w:bidi w:val="0"/>
        <w:ind w:left="720" w:right="0" w:hanging="436"/>
        <w:jc w:val="both"/>
        <w:rPr>
          <w:rFonts w:ascii="Times New Roman" w:hAnsi="Times New Roman" w:cs="Arial"/>
          <w:sz w:val="14"/>
          <w:szCs w:val="14"/>
        </w:rPr>
      </w:pPr>
      <w:r>
        <w:rPr>
          <w:rFonts w:cs="Arial" w:ascii="Times New Roman" w:hAnsi="Times New Roman"/>
          <w:sz w:val="14"/>
          <w:szCs w:val="14"/>
        </w:rPr>
      </w:r>
    </w:p>
    <w:p>
      <w:pPr>
        <w:pStyle w:val="ListParagraph"/>
        <w:bidi w:val="0"/>
        <w:ind w:left="284" w:right="0" w:hanging="0"/>
        <w:jc w:val="both"/>
        <w:rPr/>
      </w:pPr>
      <w:r>
        <w:rPr>
          <w:rFonts w:cs="Arial" w:ascii="Times New Roman" w:hAnsi="Times New Roman"/>
        </w:rPr>
        <w:t xml:space="preserve">Wypełniony formularz można przesłać w wersji elektronicznej na adres: </w:t>
      </w:r>
      <w:hyperlink r:id="rId2">
        <w:r>
          <w:rPr>
            <w:rStyle w:val="Czeinternetowe"/>
            <w:rFonts w:cs="Arial" w:ascii="Times New Roman" w:hAnsi="Times New Roman"/>
          </w:rPr>
          <w:t>gops@widawa.pl</w:t>
        </w:r>
      </w:hyperlink>
      <w:r>
        <w:rPr>
          <w:rFonts w:cs="Arial" w:ascii="Times New Roman" w:hAnsi="Times New Roman"/>
        </w:rPr>
        <w:t xml:space="preserve"> lub pocztą tradycyjną na adres Gminnego Ośrodka Pomocy Społecznej w Widawie ul. Rynek Kościuszki 10, 98-170 Widawa </w:t>
      </w:r>
      <w:r>
        <w:rPr>
          <w:rFonts w:cs="Arial" w:ascii="Times New Roman" w:hAnsi="Times New Roman"/>
          <w:b/>
        </w:rPr>
        <w:t xml:space="preserve">do dnia </w:t>
      </w:r>
      <w:r>
        <w:rPr>
          <w:rFonts w:cs="Arial" w:ascii="Times New Roman" w:hAnsi="Times New Roman"/>
          <w:b/>
        </w:rPr>
        <w:t>26.02</w:t>
      </w:r>
      <w:r>
        <w:rPr>
          <w:rFonts w:cs="Arial" w:ascii="Times New Roman" w:hAnsi="Times New Roman"/>
          <w:b/>
        </w:rPr>
        <w:t>.2021 r.</w:t>
      </w:r>
      <w:r>
        <w:rPr>
          <w:rFonts w:cs="Arial" w:ascii="Times New Roman" w:hAnsi="Times New Roman"/>
        </w:rPr>
        <w:t xml:space="preserve"> (liczy się data wpływu do ośrodka).</w:t>
      </w:r>
    </w:p>
    <w:p>
      <w:pPr>
        <w:pStyle w:val="Normal"/>
        <w:bidi w:val="0"/>
        <w:spacing w:lineRule="auto" w:line="276"/>
        <w:ind w:left="708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pl-PL" w:eastAsia="zh-CN" w:bidi="hi-IN"/>
    </w:rPr>
  </w:style>
  <w:style w:type="character" w:styleId="Domylnaczcionkaakapitu1">
    <w:name w:val="Domyślna czcionka akapitu1"/>
    <w:qFormat/>
    <w:rPr/>
  </w:style>
  <w:style w:type="character" w:styleId="Czeinternetowe">
    <w:name w:val="Łącze internetowe"/>
    <w:basedOn w:val="Domylnaczcionkaakapitu1"/>
    <w:rPr>
      <w:strike w:val="false"/>
      <w:dstrike w:val="false"/>
      <w:color w:val="008000"/>
      <w:u w:val="none"/>
    </w:rPr>
  </w:style>
  <w:style w:type="character" w:styleId="Odwiedzoneczeinternetowe">
    <w:name w:val="Odwiedzone łącze internetowe"/>
    <w:basedOn w:val="Domylnaczcionkaakapitu1"/>
    <w:rPr>
      <w:strike w:val="false"/>
      <w:dstrike w:val="false"/>
      <w:color w:val="008000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cs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@widaw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132</Words>
  <Characters>771</Characters>
  <CharactersWithSpaces>880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2021-02-12T10:57:24Z</dcterms:created>
  <dc:creator/>
  <dc:description/>
  <dc:language>pl-PL</dc:language>
  <cp:lastModifiedBy/>
  <dcterms:modified xsi:type="dcterms:W3CDTF">2021-02-12T10:58:32Z</dcterms:modified>
  <cp:revision>1</cp:revision>
  <dc:subject/>
  <dc:title/>
</cp:coreProperties>
</file>