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4E" w:rsidRDefault="00772A4E" w:rsidP="00C960F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827830" w:rsidRDefault="00827830" w:rsidP="0082783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A58BB">
        <w:rPr>
          <w:rFonts w:ascii="Times New Roman" w:hAnsi="Times New Roman" w:cs="Times New Roman"/>
          <w:sz w:val="24"/>
          <w:szCs w:val="24"/>
        </w:rPr>
        <w:t xml:space="preserve">Widawa, dnia </w:t>
      </w:r>
      <w:r>
        <w:rPr>
          <w:rFonts w:ascii="Times New Roman" w:hAnsi="Times New Roman" w:cs="Times New Roman"/>
          <w:sz w:val="24"/>
          <w:szCs w:val="24"/>
        </w:rPr>
        <w:t xml:space="preserve">11.08.2015 r. </w:t>
      </w:r>
    </w:p>
    <w:p w:rsidR="00827830" w:rsidRPr="00D427AA" w:rsidRDefault="00827830" w:rsidP="008278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7830" w:rsidRPr="00B72D09" w:rsidRDefault="00827830" w:rsidP="008278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72D09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827830" w:rsidRPr="004938FD" w:rsidRDefault="00827830" w:rsidP="00827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38FD">
        <w:rPr>
          <w:rFonts w:ascii="Times New Roman" w:hAnsi="Times New Roman" w:cs="Times New Roman"/>
          <w:sz w:val="24"/>
          <w:szCs w:val="24"/>
        </w:rPr>
        <w:t xml:space="preserve"> Na podstawie</w:t>
      </w:r>
      <w:r>
        <w:rPr>
          <w:rFonts w:ascii="Times New Roman" w:hAnsi="Times New Roman" w:cs="Times New Roman"/>
          <w:sz w:val="24"/>
          <w:szCs w:val="24"/>
        </w:rPr>
        <w:t xml:space="preserve"> art. 4 pkt. 8 Prawo zamówień publicznych ( tj. Dz. U. z 2013 r., poz. 907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Pr="00493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oraz art. 44 ust. 3 ustawy z dnia 27 sierpnia 2009 r. o finansach publicznych (Dz. U. z 2013 r. poz. 885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zgodnie z zarządzeniem</w:t>
      </w:r>
      <w:r w:rsidRPr="004938FD">
        <w:rPr>
          <w:rFonts w:ascii="Times New Roman" w:hAnsi="Times New Roman" w:cs="Times New Roman"/>
          <w:sz w:val="24"/>
          <w:szCs w:val="24"/>
        </w:rPr>
        <w:t xml:space="preserve"> Nr 2/2013 Kierownika Gminnego Ośrodka Pomocy Społecznej w Widawi</w:t>
      </w:r>
      <w:r>
        <w:rPr>
          <w:rFonts w:ascii="Times New Roman" w:hAnsi="Times New Roman" w:cs="Times New Roman"/>
          <w:sz w:val="24"/>
          <w:szCs w:val="24"/>
        </w:rPr>
        <w:t>e z dnia 30 sierpnia 2013 roku  zmienionym z</w:t>
      </w:r>
      <w:r w:rsidRPr="004938FD">
        <w:rPr>
          <w:rFonts w:ascii="Times New Roman" w:hAnsi="Times New Roman" w:cs="Times New Roman"/>
          <w:sz w:val="24"/>
          <w:szCs w:val="24"/>
        </w:rPr>
        <w:t xml:space="preserve">arządzeniem Nr 2/2014 Kierownika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38FD">
        <w:rPr>
          <w:rFonts w:ascii="Times New Roman" w:hAnsi="Times New Roman" w:cs="Times New Roman"/>
          <w:sz w:val="24"/>
          <w:szCs w:val="24"/>
        </w:rPr>
        <w:t xml:space="preserve">OPS Widawa z dnia 17 kwietnia 2014 roku </w:t>
      </w:r>
      <w:r>
        <w:rPr>
          <w:rFonts w:ascii="Times New Roman" w:hAnsi="Times New Roman" w:cs="Times New Roman"/>
          <w:sz w:val="24"/>
          <w:szCs w:val="24"/>
        </w:rPr>
        <w:t>w sprawie ustalenia r</w:t>
      </w:r>
      <w:r w:rsidRPr="004938FD">
        <w:rPr>
          <w:rFonts w:ascii="Times New Roman" w:hAnsi="Times New Roman" w:cs="Times New Roman"/>
          <w:sz w:val="24"/>
          <w:szCs w:val="24"/>
        </w:rPr>
        <w:t>egulaminu udzielania zamówień publicznych, których wartość nie przekracza wyrażonej w złotyc</w:t>
      </w:r>
      <w:r>
        <w:rPr>
          <w:rFonts w:ascii="Times New Roman" w:hAnsi="Times New Roman" w:cs="Times New Roman"/>
          <w:sz w:val="24"/>
          <w:szCs w:val="24"/>
        </w:rPr>
        <w:t xml:space="preserve">h polskich równowartości kwoty 30 </w:t>
      </w:r>
      <w:r w:rsidRPr="004938FD">
        <w:rPr>
          <w:rFonts w:ascii="Times New Roman" w:hAnsi="Times New Roman" w:cs="Times New Roman"/>
          <w:sz w:val="24"/>
          <w:szCs w:val="24"/>
        </w:rPr>
        <w:t xml:space="preserve">000 euro, </w:t>
      </w:r>
      <w:r>
        <w:rPr>
          <w:rFonts w:ascii="Times New Roman" w:hAnsi="Times New Roman" w:cs="Times New Roman"/>
          <w:sz w:val="24"/>
          <w:szCs w:val="24"/>
        </w:rPr>
        <w:t xml:space="preserve"> zwracamy się           z zapytaniem ofertowym o cenę usługi na realizację zadań dotyczących  dożywiania  uczniów w Społecznej Szkole Podstawowej w Restarzewie w okresie od 01 września 2015 r. do               24 czerwca 2016 r. w związku z realizacją Programu wieloletniego „Pomoc państwa                    w zakresie dożywiania ” na lata 2014 -2020.</w:t>
      </w:r>
    </w:p>
    <w:p w:rsidR="00827830" w:rsidRPr="00184B7B" w:rsidRDefault="00827830" w:rsidP="008278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184B7B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72D09">
        <w:rPr>
          <w:rFonts w:ascii="Times New Roman" w:hAnsi="Times New Roman" w:cs="Times New Roman"/>
          <w:sz w:val="24"/>
          <w:szCs w:val="24"/>
        </w:rPr>
        <w:t>Gminny Ośrodek Pomocy Społecznej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72D09">
        <w:rPr>
          <w:rFonts w:ascii="Times New Roman" w:hAnsi="Times New Roman" w:cs="Times New Roman"/>
          <w:sz w:val="24"/>
          <w:szCs w:val="24"/>
        </w:rPr>
        <w:t>ul. Rynek Kościuszki 10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72D09">
        <w:rPr>
          <w:rFonts w:ascii="Times New Roman" w:hAnsi="Times New Roman" w:cs="Times New Roman"/>
          <w:sz w:val="24"/>
          <w:szCs w:val="24"/>
        </w:rPr>
        <w:t xml:space="preserve"> 98-170 Widawa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72D09">
        <w:rPr>
          <w:rFonts w:ascii="Times New Roman" w:hAnsi="Times New Roman" w:cs="Times New Roman"/>
          <w:sz w:val="24"/>
          <w:szCs w:val="24"/>
        </w:rPr>
        <w:t>NIP 831-142-82-82</w:t>
      </w:r>
    </w:p>
    <w:p w:rsidR="00827830" w:rsidRPr="003A78B0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78B0">
        <w:rPr>
          <w:rFonts w:ascii="Times New Roman" w:hAnsi="Times New Roman" w:cs="Times New Roman"/>
          <w:sz w:val="24"/>
          <w:szCs w:val="24"/>
          <w:lang w:val="en-US"/>
        </w:rPr>
        <w:t>REGON 005260941</w:t>
      </w:r>
    </w:p>
    <w:p w:rsidR="00827830" w:rsidRPr="003A78B0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78B0">
        <w:rPr>
          <w:rFonts w:ascii="Times New Roman" w:hAnsi="Times New Roman" w:cs="Times New Roman"/>
          <w:sz w:val="24"/>
          <w:szCs w:val="24"/>
          <w:lang w:val="en-US"/>
        </w:rPr>
        <w:t>Tel. 43 6721161</w:t>
      </w:r>
    </w:p>
    <w:p w:rsidR="00827830" w:rsidRPr="003A78B0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78B0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6" w:history="1">
        <w:r w:rsidRPr="003A78B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opiekawidawa@wp.pl</w:t>
        </w:r>
      </w:hyperlink>
    </w:p>
    <w:p w:rsidR="00827830" w:rsidRPr="009632A3" w:rsidRDefault="00827830" w:rsidP="00827830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3">
        <w:rPr>
          <w:rFonts w:ascii="Times New Roman" w:hAnsi="Times New Roman" w:cs="Times New Roman"/>
          <w:b/>
          <w:sz w:val="24"/>
          <w:szCs w:val="24"/>
        </w:rPr>
        <w:t>II. Termin realizacji zamówienia:</w:t>
      </w:r>
    </w:p>
    <w:p w:rsidR="00827830" w:rsidRPr="009632A3" w:rsidRDefault="00827830" w:rsidP="008278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2A3">
        <w:rPr>
          <w:rFonts w:ascii="Times New Roman" w:hAnsi="Times New Roman" w:cs="Times New Roman"/>
          <w:sz w:val="24"/>
          <w:szCs w:val="24"/>
        </w:rPr>
        <w:t>wr</w:t>
      </w:r>
      <w:r>
        <w:rPr>
          <w:rFonts w:ascii="Times New Roman" w:hAnsi="Times New Roman" w:cs="Times New Roman"/>
          <w:sz w:val="24"/>
          <w:szCs w:val="24"/>
        </w:rPr>
        <w:t>ześnia 2015 r. – 24 czerwca 2016</w:t>
      </w:r>
      <w:r w:rsidRPr="009632A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27830" w:rsidRPr="00184B7B" w:rsidRDefault="00827830" w:rsidP="008278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184B7B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:rsidR="00827830" w:rsidRPr="00184B7B" w:rsidRDefault="00827830" w:rsidP="0082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B7B">
        <w:rPr>
          <w:rFonts w:ascii="Times New Roman" w:hAnsi="Times New Roman" w:cs="Times New Roman"/>
          <w:sz w:val="24"/>
          <w:szCs w:val="24"/>
        </w:rPr>
        <w:t xml:space="preserve">- posiłki dla ok. 20 uczniów ze Społecznej Szkoły </w:t>
      </w:r>
      <w:r>
        <w:rPr>
          <w:rFonts w:ascii="Times New Roman" w:hAnsi="Times New Roman" w:cs="Times New Roman"/>
          <w:sz w:val="24"/>
          <w:szCs w:val="24"/>
        </w:rPr>
        <w:t xml:space="preserve">Podstawowej </w:t>
      </w:r>
      <w:r w:rsidRPr="00184B7B">
        <w:rPr>
          <w:rFonts w:ascii="Times New Roman" w:hAnsi="Times New Roman" w:cs="Times New Roman"/>
          <w:sz w:val="24"/>
          <w:szCs w:val="24"/>
        </w:rPr>
        <w:t xml:space="preserve"> w Restarzewie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827830" w:rsidRPr="00184B7B" w:rsidRDefault="00827830" w:rsidP="00827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B7B">
        <w:rPr>
          <w:rFonts w:ascii="Times New Roman" w:hAnsi="Times New Roman" w:cs="Times New Roman"/>
          <w:sz w:val="24"/>
          <w:szCs w:val="24"/>
        </w:rPr>
        <w:t>- p</w:t>
      </w:r>
      <w:r>
        <w:rPr>
          <w:rFonts w:ascii="Times New Roman" w:hAnsi="Times New Roman" w:cs="Times New Roman"/>
          <w:sz w:val="24"/>
          <w:szCs w:val="24"/>
        </w:rPr>
        <w:t>osiłki (</w:t>
      </w:r>
      <w:r w:rsidRPr="00184B7B">
        <w:rPr>
          <w:rFonts w:ascii="Times New Roman" w:hAnsi="Times New Roman" w:cs="Times New Roman"/>
          <w:sz w:val="24"/>
          <w:szCs w:val="24"/>
        </w:rPr>
        <w:t xml:space="preserve">2 razy </w:t>
      </w:r>
      <w:r>
        <w:rPr>
          <w:rFonts w:ascii="Times New Roman" w:hAnsi="Times New Roman" w:cs="Times New Roman"/>
          <w:sz w:val="24"/>
          <w:szCs w:val="24"/>
        </w:rPr>
        <w:t xml:space="preserve">w tygodniu </w:t>
      </w:r>
      <w:r w:rsidRPr="00184B7B">
        <w:rPr>
          <w:rFonts w:ascii="Times New Roman" w:hAnsi="Times New Roman" w:cs="Times New Roman"/>
          <w:sz w:val="24"/>
          <w:szCs w:val="24"/>
        </w:rPr>
        <w:t xml:space="preserve">zupa </w:t>
      </w:r>
      <w:r>
        <w:rPr>
          <w:rFonts w:ascii="Times New Roman" w:hAnsi="Times New Roman" w:cs="Times New Roman"/>
          <w:sz w:val="24"/>
          <w:szCs w:val="24"/>
        </w:rPr>
        <w:t xml:space="preserve">z wkładką </w:t>
      </w:r>
      <w:r w:rsidRPr="00184B7B">
        <w:rPr>
          <w:rFonts w:ascii="Times New Roman" w:hAnsi="Times New Roman" w:cs="Times New Roman"/>
          <w:sz w:val="24"/>
          <w:szCs w:val="24"/>
        </w:rPr>
        <w:t xml:space="preserve">+ pieczywo, 3 razy </w:t>
      </w:r>
      <w:r>
        <w:rPr>
          <w:rFonts w:ascii="Times New Roman" w:hAnsi="Times New Roman" w:cs="Times New Roman"/>
          <w:sz w:val="24"/>
          <w:szCs w:val="24"/>
        </w:rPr>
        <w:t xml:space="preserve">w tygodniu </w:t>
      </w:r>
      <w:r w:rsidRPr="00184B7B">
        <w:rPr>
          <w:rFonts w:ascii="Times New Roman" w:hAnsi="Times New Roman" w:cs="Times New Roman"/>
          <w:sz w:val="24"/>
          <w:szCs w:val="24"/>
        </w:rPr>
        <w:t>drugie danie</w:t>
      </w:r>
      <w:r>
        <w:rPr>
          <w:rFonts w:ascii="Times New Roman" w:hAnsi="Times New Roman" w:cs="Times New Roman"/>
          <w:sz w:val="24"/>
          <w:szCs w:val="24"/>
        </w:rPr>
        <w:t xml:space="preserve"> + surówka</w:t>
      </w:r>
      <w:r w:rsidRPr="00184B7B">
        <w:rPr>
          <w:rFonts w:ascii="Times New Roman" w:hAnsi="Times New Roman" w:cs="Times New Roman"/>
          <w:sz w:val="24"/>
          <w:szCs w:val="24"/>
        </w:rPr>
        <w:t>)</w:t>
      </w:r>
    </w:p>
    <w:p w:rsidR="00827830" w:rsidRDefault="00827830" w:rsidP="00827830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4B7B">
        <w:rPr>
          <w:rFonts w:ascii="Times New Roman" w:hAnsi="Times New Roman" w:cs="Times New Roman"/>
          <w:sz w:val="24"/>
          <w:szCs w:val="24"/>
        </w:rPr>
        <w:t xml:space="preserve"> ilość posiłków </w:t>
      </w:r>
      <w:r w:rsidRPr="00184B7B">
        <w:rPr>
          <w:rFonts w:ascii="Century" w:hAnsi="Century"/>
          <w:color w:val="000000"/>
        </w:rPr>
        <w:t>określona została szacunkowo i może ulec zwiększeniu lub zmniejszeniu.</w:t>
      </w:r>
    </w:p>
    <w:p w:rsidR="00827830" w:rsidRDefault="00827830" w:rsidP="00827830">
      <w:pPr>
        <w:pStyle w:val="NormalnyWeb"/>
        <w:spacing w:after="0" w:afterAutospacing="0"/>
        <w:jc w:val="both"/>
      </w:pPr>
      <w:r>
        <w:rPr>
          <w:rFonts w:ascii="Century" w:hAnsi="Century"/>
          <w:color w:val="000000"/>
          <w:sz w:val="22"/>
          <w:szCs w:val="22"/>
        </w:rPr>
        <w:t>- o zmianach ilościowych Zamawiający powiadomi Wykonawcę.</w:t>
      </w:r>
    </w:p>
    <w:p w:rsidR="00827830" w:rsidRDefault="00827830" w:rsidP="00827830">
      <w:pPr>
        <w:pStyle w:val="NormalnyWeb"/>
        <w:spacing w:after="0" w:afterAutospacing="0"/>
        <w:jc w:val="both"/>
      </w:pPr>
      <w:r>
        <w:rPr>
          <w:rFonts w:ascii="Century" w:hAnsi="Century"/>
          <w:color w:val="000000"/>
        </w:rPr>
        <w:t>- z</w:t>
      </w:r>
      <w:r>
        <w:rPr>
          <w:rFonts w:ascii="Century" w:hAnsi="Century"/>
          <w:color w:val="000000"/>
          <w:sz w:val="22"/>
          <w:szCs w:val="22"/>
        </w:rPr>
        <w:t>amawiający zastrzega o możliwości zmian w zakresie planowej liczby dzieci korzystających z posiłków. W okresie realizacji zamówienia liczba dzieci może być weryfikowana z 1 dniowym wyprzedzeniem</w:t>
      </w:r>
      <w:r>
        <w:rPr>
          <w:rFonts w:ascii="Century" w:hAnsi="Century"/>
          <w:color w:val="C10000"/>
          <w:sz w:val="22"/>
          <w:szCs w:val="22"/>
        </w:rPr>
        <w:t>.</w:t>
      </w:r>
    </w:p>
    <w:p w:rsidR="00827830" w:rsidRDefault="00827830" w:rsidP="00827830">
      <w:pPr>
        <w:pStyle w:val="NormalnyWeb"/>
        <w:spacing w:after="0" w:afterAutospacing="0"/>
        <w:jc w:val="both"/>
        <w:rPr>
          <w:rFonts w:ascii="Century" w:hAnsi="Century"/>
          <w:b/>
          <w:bCs/>
          <w:color w:val="000000"/>
          <w:sz w:val="22"/>
          <w:szCs w:val="22"/>
        </w:rPr>
      </w:pPr>
    </w:p>
    <w:p w:rsidR="00827830" w:rsidRDefault="00827830" w:rsidP="00827830">
      <w:pPr>
        <w:pStyle w:val="NormalnyWeb"/>
        <w:spacing w:after="0" w:afterAutospacing="0"/>
        <w:jc w:val="both"/>
        <w:rPr>
          <w:rFonts w:ascii="Century" w:hAnsi="Century"/>
          <w:b/>
          <w:bCs/>
          <w:color w:val="000000"/>
          <w:sz w:val="22"/>
          <w:szCs w:val="22"/>
        </w:rPr>
      </w:pPr>
    </w:p>
    <w:p w:rsidR="00827830" w:rsidRDefault="00827830" w:rsidP="00827830">
      <w:pPr>
        <w:pStyle w:val="NormalnyWeb"/>
        <w:spacing w:after="0" w:afterAutospacing="0"/>
        <w:jc w:val="both"/>
      </w:pPr>
      <w:r>
        <w:rPr>
          <w:rFonts w:ascii="Century" w:hAnsi="Century"/>
          <w:b/>
          <w:bCs/>
          <w:color w:val="000000"/>
          <w:sz w:val="22"/>
          <w:szCs w:val="22"/>
        </w:rPr>
        <w:t>IV. Inne istotne warunki zamówienia</w:t>
      </w:r>
    </w:p>
    <w:p w:rsidR="00827830" w:rsidRDefault="00827830" w:rsidP="00827830">
      <w:pPr>
        <w:pStyle w:val="NormalnyWeb"/>
        <w:spacing w:after="0" w:afterAutospacing="0"/>
        <w:jc w:val="both"/>
        <w:rPr>
          <w:rFonts w:ascii="Century" w:hAnsi="Century"/>
          <w:color w:val="000000"/>
          <w:sz w:val="22"/>
          <w:szCs w:val="22"/>
        </w:rPr>
      </w:pPr>
      <w:r>
        <w:rPr>
          <w:rFonts w:ascii="Century" w:hAnsi="Century"/>
          <w:color w:val="000000"/>
          <w:sz w:val="22"/>
          <w:szCs w:val="22"/>
        </w:rPr>
        <w:t xml:space="preserve">1. Dostawa posiłków będą organizowane w Państwa zakresie do Społecznej Szkoły Podstawowej  w Restarzewie </w:t>
      </w:r>
      <w:r w:rsidRPr="003A78B0">
        <w:rPr>
          <w:rFonts w:ascii="Century" w:hAnsi="Century"/>
          <w:color w:val="000000"/>
          <w:sz w:val="22"/>
          <w:szCs w:val="22"/>
        </w:rPr>
        <w:t xml:space="preserve"> </w:t>
      </w:r>
      <w:r>
        <w:rPr>
          <w:rFonts w:ascii="Century" w:hAnsi="Century"/>
          <w:color w:val="000000"/>
          <w:sz w:val="22"/>
          <w:szCs w:val="22"/>
        </w:rPr>
        <w:t>w specjalistycznych termosach gwarantujących utrzymanie odpowiedniej temperatury: zupa + 75oC - gorące drugie danie + 63oC - potrawy serwowane na zimno + 4oC. Wykonawca zadba o czystość termosów , w których odbywać się będzie transport posiłków. Wykonawca będzie przygotowywał i dostarczał posiłki zachowując wymogi sanitarno – epidemiologiczne w zakresie personelu i warunków produkcji oraz weźmie odpowiedzialność za ich przestrzeganie.</w:t>
      </w:r>
    </w:p>
    <w:p w:rsidR="00827830" w:rsidRDefault="00827830" w:rsidP="00827830">
      <w:pPr>
        <w:pStyle w:val="NormalnyWeb"/>
        <w:spacing w:after="0" w:afterAutospacing="0"/>
        <w:jc w:val="both"/>
      </w:pPr>
      <w:r>
        <w:rPr>
          <w:rFonts w:ascii="Century" w:hAnsi="Century"/>
          <w:color w:val="000000"/>
          <w:sz w:val="22"/>
          <w:szCs w:val="22"/>
        </w:rPr>
        <w:t>2. Posiłki muszą być sporządzane zgodnie z wymogami sztuki kulinarnej i sanitarnej dla żywienia zbiorowego nie później niż 12 godzin przed spożyciem. Muszą być wykonywane ze świeżych artykułów spożywczych posiadających aktualne terminy ważności.</w:t>
      </w:r>
    </w:p>
    <w:p w:rsidR="00827830" w:rsidRDefault="00827830" w:rsidP="00827830">
      <w:pPr>
        <w:pStyle w:val="NormalnyWeb"/>
        <w:spacing w:after="0" w:afterAutospacing="0"/>
        <w:jc w:val="both"/>
      </w:pPr>
      <w:r>
        <w:rPr>
          <w:rFonts w:ascii="Century" w:hAnsi="Century"/>
          <w:color w:val="000000"/>
          <w:sz w:val="22"/>
          <w:szCs w:val="22"/>
        </w:rPr>
        <w:t>3. Dożywianie dzieci odbywać się będzie od poniedziałku do piątku w dni nauki szkolnej w okresie od 01 września 2015r. do 24 czerwca 2016r. z uwzględnieniem przerw w nauce (np. ferii, dni świątecznych oraz wakacji).</w:t>
      </w:r>
    </w:p>
    <w:p w:rsidR="00827830" w:rsidRDefault="00827830" w:rsidP="00827830">
      <w:pPr>
        <w:pStyle w:val="NormalnyWeb"/>
        <w:spacing w:after="0" w:afterAutospacing="0"/>
        <w:jc w:val="both"/>
      </w:pPr>
      <w:r>
        <w:rPr>
          <w:rFonts w:ascii="Century" w:hAnsi="Century"/>
          <w:color w:val="000000"/>
          <w:sz w:val="22"/>
          <w:szCs w:val="22"/>
        </w:rPr>
        <w:t>4. Posiłki jednodaniowe obejmują: dwa razy w tygodniu zupa z wkładką i pieczywem, trzy razy drugie danie z surówką.</w:t>
      </w:r>
    </w:p>
    <w:p w:rsidR="00827830" w:rsidRPr="003A78B0" w:rsidRDefault="00827830" w:rsidP="00827830">
      <w:pPr>
        <w:pStyle w:val="NormalnyWeb"/>
        <w:spacing w:after="0" w:afterAutospacing="0"/>
        <w:jc w:val="both"/>
      </w:pPr>
      <w:r>
        <w:rPr>
          <w:rFonts w:ascii="Century" w:hAnsi="Century"/>
          <w:bCs/>
          <w:color w:val="000000"/>
          <w:sz w:val="22"/>
          <w:szCs w:val="22"/>
        </w:rPr>
        <w:t>5</w:t>
      </w:r>
      <w:r w:rsidRPr="003A78B0">
        <w:rPr>
          <w:rFonts w:ascii="Century" w:hAnsi="Century"/>
          <w:bCs/>
          <w:color w:val="000000"/>
          <w:sz w:val="22"/>
          <w:szCs w:val="22"/>
        </w:rPr>
        <w:t>. Wykonawca będzie podawał miesięczny jadłospis do wiadomości dyrektorowi szkoły z co najmniej tygodniowym wyprzedzeniem. Harmonogram dostarczania posiłków Wykonawca ustali z dyrektorem w/w szkoły.</w:t>
      </w:r>
    </w:p>
    <w:p w:rsidR="00827830" w:rsidRDefault="00827830" w:rsidP="00827830">
      <w:pPr>
        <w:pStyle w:val="NormalnyWeb"/>
        <w:spacing w:after="0" w:afterAutospacing="0"/>
      </w:pPr>
      <w:r>
        <w:rPr>
          <w:rFonts w:ascii="Century" w:hAnsi="Century"/>
          <w:b/>
          <w:bCs/>
          <w:color w:val="000000"/>
          <w:sz w:val="22"/>
          <w:szCs w:val="22"/>
        </w:rPr>
        <w:t>V. Wymagania stawiane Wykonawcom</w:t>
      </w:r>
    </w:p>
    <w:p w:rsidR="00827830" w:rsidRDefault="00827830" w:rsidP="00827830">
      <w:pPr>
        <w:pStyle w:val="NormalnyWeb"/>
        <w:spacing w:after="0" w:afterAutospacing="0"/>
        <w:rPr>
          <w:rFonts w:ascii="Century" w:hAnsi="Century"/>
          <w:color w:val="000000"/>
          <w:sz w:val="22"/>
          <w:szCs w:val="22"/>
        </w:rPr>
      </w:pPr>
      <w:r>
        <w:rPr>
          <w:rFonts w:ascii="Century" w:hAnsi="Century"/>
          <w:color w:val="000000"/>
          <w:sz w:val="22"/>
          <w:szCs w:val="22"/>
        </w:rPr>
        <w:t xml:space="preserve">1. Wykonawca winien posiadać uprawnienia do wykonywania określonej działalności lub czynności, posiadać niezbędną wiedzę i doświadczenie oraz potencjał techniczny, a także dysponować osobami zdolnymi do wykonania zamówienia oraz znajdować się w sytuacji ekonomicznej i finansowej zapewniającej prawidłowe wykonanie zamówienia, co zostanie potwierdzone dołączonym do oferty zał. Nr 2     </w:t>
      </w:r>
    </w:p>
    <w:p w:rsidR="00827830" w:rsidRDefault="00827830" w:rsidP="00827830">
      <w:pPr>
        <w:pStyle w:val="NormalnyWeb"/>
        <w:spacing w:after="0" w:afterAutospacing="0"/>
      </w:pPr>
      <w:r>
        <w:rPr>
          <w:rFonts w:ascii="Century" w:hAnsi="Century"/>
          <w:color w:val="000000"/>
          <w:sz w:val="22"/>
          <w:szCs w:val="22"/>
        </w:rPr>
        <w:t xml:space="preserve"> 2</w:t>
      </w:r>
      <w:r>
        <w:t>. Wykonawca do wydawania przygotowanych posiłków każdorazowo oddelegowuje osobę posiadającą stosowne uprawnienia .</w:t>
      </w:r>
    </w:p>
    <w:p w:rsidR="00827830" w:rsidRPr="001A24AF" w:rsidRDefault="00827830" w:rsidP="00827830">
      <w:pPr>
        <w:pStyle w:val="NormalnyWeb"/>
        <w:spacing w:after="0" w:afterAutospacing="0"/>
      </w:pPr>
      <w:r>
        <w:t xml:space="preserve">3. Wykonawca wydaje posiłki we własnych naczyniach wielokrotnego lub jednorazowego użytku wraz z sztućcami wielokrotnego lub jednorazowego użytku. O czystości naczyń i sztućców zadba Wykonawca we własnym zakresie. </w:t>
      </w:r>
    </w:p>
    <w:p w:rsidR="00827830" w:rsidRDefault="00827830" w:rsidP="00827830">
      <w:pPr>
        <w:pStyle w:val="NormalnyWeb"/>
        <w:spacing w:after="0" w:afterAutospacing="0"/>
        <w:rPr>
          <w:rFonts w:ascii="Century" w:hAnsi="Century"/>
          <w:b/>
          <w:bCs/>
          <w:color w:val="000000"/>
          <w:sz w:val="22"/>
          <w:szCs w:val="22"/>
        </w:rPr>
      </w:pPr>
      <w:r>
        <w:rPr>
          <w:rFonts w:ascii="Century" w:hAnsi="Century"/>
          <w:b/>
          <w:bCs/>
          <w:color w:val="000000"/>
          <w:sz w:val="22"/>
          <w:szCs w:val="22"/>
        </w:rPr>
        <w:t>VI. Kryterium wyboru najkorzystniejszej oferty</w:t>
      </w:r>
    </w:p>
    <w:p w:rsidR="00827830" w:rsidRDefault="00827830" w:rsidP="008278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oceny ofert będzie najniższa  cena.</w:t>
      </w:r>
    </w:p>
    <w:p w:rsidR="00827830" w:rsidRDefault="00827830" w:rsidP="00827830">
      <w:pPr>
        <w:pStyle w:val="NormalnyWeb"/>
        <w:spacing w:after="0" w:afterAutospacing="0"/>
      </w:pPr>
      <w:r>
        <w:rPr>
          <w:rFonts w:ascii="Century" w:hAnsi="Century"/>
          <w:b/>
          <w:bCs/>
          <w:color w:val="000000"/>
          <w:sz w:val="22"/>
          <w:szCs w:val="22"/>
        </w:rPr>
        <w:t>VII. Udzielenie zamówienia</w:t>
      </w:r>
    </w:p>
    <w:p w:rsidR="00827830" w:rsidRDefault="00827830" w:rsidP="00827830">
      <w:pPr>
        <w:pStyle w:val="NormalnyWeb"/>
        <w:spacing w:after="0" w:afterAutospacing="0"/>
      </w:pPr>
      <w:r>
        <w:rPr>
          <w:rFonts w:ascii="Century" w:hAnsi="Century"/>
          <w:color w:val="000000"/>
          <w:sz w:val="22"/>
          <w:szCs w:val="22"/>
        </w:rPr>
        <w:t>1. Zamówienie zostanie udzielone Wykonawcy, który przedstawi ofertę na dożywianie dzieci w Społecznej Szkole Podstawowej w Restarzewie  z najniższą ceną.</w:t>
      </w:r>
    </w:p>
    <w:p w:rsidR="00827830" w:rsidRDefault="00827830" w:rsidP="00827830">
      <w:pPr>
        <w:pStyle w:val="NormalnyWeb"/>
        <w:spacing w:after="0" w:afterAutospacing="0"/>
      </w:pPr>
      <w:r>
        <w:rPr>
          <w:rFonts w:ascii="Century" w:hAnsi="Century"/>
          <w:color w:val="000000"/>
          <w:sz w:val="22"/>
          <w:szCs w:val="22"/>
        </w:rPr>
        <w:lastRenderedPageBreak/>
        <w:t>2. Podpisanie umowy na wykonanie zadania nastąpi w miejscu i terminie określonym przez Zamawiającego</w:t>
      </w:r>
    </w:p>
    <w:p w:rsidR="00827830" w:rsidRDefault="00827830" w:rsidP="00827830">
      <w:pPr>
        <w:pStyle w:val="NormalnyWeb"/>
        <w:spacing w:after="0" w:afterAutospacing="0"/>
        <w:rPr>
          <w:rFonts w:ascii="Century" w:hAnsi="Century"/>
          <w:b/>
          <w:bCs/>
          <w:color w:val="000000"/>
          <w:sz w:val="22"/>
          <w:szCs w:val="22"/>
        </w:rPr>
      </w:pPr>
      <w:r>
        <w:rPr>
          <w:rFonts w:ascii="Century" w:hAnsi="Century"/>
          <w:b/>
          <w:bCs/>
          <w:color w:val="000000"/>
          <w:sz w:val="22"/>
          <w:szCs w:val="22"/>
        </w:rPr>
        <w:t>VIII. Miejsce i sposób składania ofert:</w:t>
      </w:r>
    </w:p>
    <w:p w:rsidR="00827830" w:rsidRDefault="00827830" w:rsidP="00827830">
      <w:pPr>
        <w:pStyle w:val="NormalnyWeb"/>
        <w:spacing w:after="0" w:afterAutospacing="0"/>
        <w:rPr>
          <w:rFonts w:ascii="Century" w:hAnsi="Century"/>
          <w:b/>
          <w:bCs/>
          <w:color w:val="000000"/>
          <w:sz w:val="22"/>
          <w:szCs w:val="22"/>
        </w:rPr>
      </w:pPr>
    </w:p>
    <w:p w:rsidR="00827830" w:rsidRPr="00743793" w:rsidRDefault="00827830" w:rsidP="0082783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793">
        <w:rPr>
          <w:rFonts w:ascii="Times New Roman" w:hAnsi="Times New Roman" w:cs="Times New Roman"/>
          <w:sz w:val="24"/>
          <w:szCs w:val="24"/>
        </w:rPr>
        <w:t>Ofertę  należy sporządzić w języku polskim, w formie pisemnej, na maszynie, komputerze, nieścieralnym atramentem lub długopisem. Oferta powinna być podpisana przez osobę upoważnioną.</w:t>
      </w:r>
    </w:p>
    <w:p w:rsidR="00827830" w:rsidRPr="009E431F" w:rsidRDefault="00827830" w:rsidP="0082783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(załącznik nr 1) wraz z podpisanym oświadczeniem (za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łącznik nr2)</w:t>
      </w:r>
      <w:r w:rsidRPr="00915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osobiście lub za pośrednictwem poczty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15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26 sierpnia  </w:t>
      </w:r>
      <w:r w:rsidRPr="00915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915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do godziny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Pr="009156A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Pr="00915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Gminnego Ośrodka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Widawie, </w:t>
      </w:r>
      <w:r w:rsidRPr="009156A8">
        <w:rPr>
          <w:rFonts w:ascii="Times New Roman" w:eastAsia="Times New Roman" w:hAnsi="Times New Roman" w:cs="Times New Roman"/>
          <w:sz w:val="24"/>
          <w:szCs w:val="24"/>
          <w:lang w:eastAsia="pl-PL"/>
        </w:rPr>
        <w:t>w zamkniętej kopercie z dopiskiem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„Zapytanie ofertowe na dożywianie - Pomoc państwa w zakresie dożywiania na lata 2014 – 2020 dla uczniów w Społecznej Szkole Podstawowej w Restarzewie.”</w:t>
      </w:r>
      <w:r w:rsidRPr="009E4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830" w:rsidRPr="002128F5" w:rsidRDefault="00827830" w:rsidP="0082783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zostaną otwarte w siedzibie Zamawiającego – w Gminnym Ośrodku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Widawie </w:t>
      </w:r>
      <w:r w:rsidRPr="00915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27 sierpnia </w:t>
      </w:r>
      <w:r w:rsidRPr="007437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7437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Pr="007437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10.00</w:t>
      </w:r>
      <w:r w:rsidRPr="0074379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.</w:t>
      </w:r>
    </w:p>
    <w:p w:rsidR="00827830" w:rsidRPr="002110B9" w:rsidRDefault="00827830" w:rsidP="0082783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powinna zawierać datę sporządzenia, </w:t>
      </w:r>
      <w:r w:rsidRPr="00915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lub siedzibę oferenta, numer telefonu, numer NIP.</w:t>
      </w:r>
      <w:r w:rsidRPr="00211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827830" w:rsidRDefault="00827830" w:rsidP="0082783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Oferta powinna z</w:t>
      </w:r>
      <w:r w:rsidRPr="009156A8">
        <w:rPr>
          <w:rFonts w:ascii="Times New Roman" w:eastAsia="Times New Roman" w:hAnsi="Times New Roman" w:cs="Times New Roman"/>
          <w:sz w:val="24"/>
          <w:szCs w:val="24"/>
          <w:lang w:eastAsia="pl-PL"/>
        </w:rPr>
        <w:t>awierać wypełnione prawidłowo załączniki.</w:t>
      </w:r>
    </w:p>
    <w:p w:rsidR="00827830" w:rsidRPr="009156A8" w:rsidRDefault="00827830" w:rsidP="00827830">
      <w:p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6A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827830" w:rsidRPr="00E633D7" w:rsidRDefault="00827830" w:rsidP="00827830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3D7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</w:t>
      </w:r>
    </w:p>
    <w:p w:rsidR="00827830" w:rsidRDefault="00827830" w:rsidP="00827830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3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spełnianiu warunków udziału w postępowaniu </w:t>
      </w:r>
    </w:p>
    <w:p w:rsidR="00827830" w:rsidRPr="00E633D7" w:rsidRDefault="00827830" w:rsidP="00827830">
      <w:pPr>
        <w:pStyle w:val="Akapitzlist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830" w:rsidRDefault="00827830" w:rsidP="00827830">
      <w:pPr>
        <w:pStyle w:val="Akapitzlist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830" w:rsidRPr="00E633D7" w:rsidRDefault="00827830" w:rsidP="00827830">
      <w:pPr>
        <w:jc w:val="both"/>
        <w:rPr>
          <w:rFonts w:ascii="Times New Roman" w:hAnsi="Times New Roman" w:cs="Times New Roman"/>
          <w:sz w:val="24"/>
          <w:szCs w:val="24"/>
        </w:rPr>
      </w:pPr>
      <w:r w:rsidRPr="00E633D7">
        <w:rPr>
          <w:rFonts w:ascii="Times New Roman" w:hAnsi="Times New Roman" w:cs="Times New Roman"/>
          <w:sz w:val="24"/>
          <w:szCs w:val="24"/>
        </w:rPr>
        <w:t xml:space="preserve">Osobami uprawnionymi do kontaktu jest p.o. Kierownika Gminnego Ośrodka Pomocy Społecznej w Widawie </w:t>
      </w:r>
      <w:r w:rsidRPr="00D427AA">
        <w:rPr>
          <w:rFonts w:ascii="Times New Roman" w:hAnsi="Times New Roman" w:cs="Times New Roman"/>
          <w:b/>
          <w:sz w:val="24"/>
          <w:szCs w:val="24"/>
        </w:rPr>
        <w:t xml:space="preserve">Pani Agnieszka </w:t>
      </w:r>
      <w:proofErr w:type="spellStart"/>
      <w:r w:rsidRPr="00D427AA">
        <w:rPr>
          <w:rFonts w:ascii="Times New Roman" w:hAnsi="Times New Roman" w:cs="Times New Roman"/>
          <w:b/>
          <w:sz w:val="24"/>
          <w:szCs w:val="24"/>
        </w:rPr>
        <w:t>Leopolska</w:t>
      </w:r>
      <w:proofErr w:type="spellEnd"/>
      <w:r w:rsidRPr="00E633D7">
        <w:rPr>
          <w:rFonts w:ascii="Times New Roman" w:hAnsi="Times New Roman" w:cs="Times New Roman"/>
          <w:sz w:val="24"/>
          <w:szCs w:val="24"/>
        </w:rPr>
        <w:t xml:space="preserve">, Tel. 43 6721161 , </w:t>
      </w:r>
      <w:proofErr w:type="spellStart"/>
      <w:r w:rsidRPr="00E633D7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E633D7">
        <w:rPr>
          <w:rFonts w:ascii="Times New Roman" w:hAnsi="Times New Roman" w:cs="Times New Roman"/>
          <w:sz w:val="24"/>
          <w:szCs w:val="24"/>
        </w:rPr>
        <w:t>; 43 6721952</w:t>
      </w:r>
    </w:p>
    <w:p w:rsidR="00827830" w:rsidRDefault="00827830" w:rsidP="00827830">
      <w:pPr>
        <w:pStyle w:val="NormalnyWeb"/>
        <w:spacing w:after="0" w:afterAutospacing="0"/>
        <w:jc w:val="both"/>
      </w:pPr>
      <w:r>
        <w:t> </w:t>
      </w:r>
      <w:r>
        <w:rPr>
          <w:color w:val="000000"/>
        </w:rPr>
        <w:t xml:space="preserve">Informacja o wyniku rozstrzygnięcia oferty będzie wysłana na piśmie oferentom pocztą polską,  umieszczona na stronie internetowej  Gminnego Ośrodka Pomocy Społecznej                    w Widawie </w:t>
      </w:r>
      <w:hyperlink r:id="rId7" w:history="1">
        <w:r w:rsidRPr="00EF799E">
          <w:rPr>
            <w:rStyle w:val="Hipercze"/>
          </w:rPr>
          <w:t>www.widawapokl.pl</w:t>
        </w:r>
      </w:hyperlink>
      <w:r>
        <w:rPr>
          <w:color w:val="000000"/>
        </w:rPr>
        <w:t xml:space="preserve"> oraz na tablicy informacyjnej Gminnego Ośrodka Pomocy Społecznej w Widawie.</w:t>
      </w:r>
    </w:p>
    <w:p w:rsidR="00827830" w:rsidRDefault="00827830" w:rsidP="00827830">
      <w:pPr>
        <w:pStyle w:val="NormalnyWeb"/>
        <w:spacing w:after="0" w:afterAutospacing="0"/>
        <w:jc w:val="center"/>
      </w:pPr>
      <w:r>
        <w:t> </w:t>
      </w:r>
    </w:p>
    <w:p w:rsidR="00827830" w:rsidRDefault="00827830" w:rsidP="00827830">
      <w:pPr>
        <w:pStyle w:val="NormalnyWeb"/>
        <w:spacing w:after="0" w:afterAutospacing="0"/>
      </w:pPr>
    </w:p>
    <w:p w:rsidR="00827830" w:rsidRDefault="00827830" w:rsidP="00827830">
      <w:pPr>
        <w:pStyle w:val="NormalnyWeb"/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p.o. Kierownika GOPS Widawa</w:t>
      </w:r>
      <w:r>
        <w:tab/>
      </w:r>
    </w:p>
    <w:p w:rsidR="00827830" w:rsidRDefault="00827830" w:rsidP="00827830">
      <w:pPr>
        <w:pStyle w:val="NormalnyWeb"/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Agnieszka </w:t>
      </w:r>
      <w:proofErr w:type="spellStart"/>
      <w:r>
        <w:t>Leopolska</w:t>
      </w:r>
      <w:proofErr w:type="spellEnd"/>
    </w:p>
    <w:p w:rsidR="00827830" w:rsidRDefault="00827830" w:rsidP="00827830">
      <w:pPr>
        <w:pStyle w:val="NormalnyWeb"/>
        <w:spacing w:after="0" w:afterAutospacing="0"/>
      </w:pPr>
    </w:p>
    <w:p w:rsidR="00827830" w:rsidRDefault="00827830" w:rsidP="00827830">
      <w:pPr>
        <w:pStyle w:val="NormalnyWeb"/>
        <w:spacing w:after="0" w:afterAutospacing="0"/>
      </w:pPr>
    </w:p>
    <w:p w:rsidR="00827830" w:rsidRDefault="00827830" w:rsidP="00827830">
      <w:pPr>
        <w:pStyle w:val="NormalnyWeb"/>
        <w:spacing w:after="0" w:afterAutospacing="0"/>
      </w:pPr>
    </w:p>
    <w:p w:rsidR="00827830" w:rsidRDefault="00827830" w:rsidP="00827830">
      <w:pPr>
        <w:pStyle w:val="NormalnyWeb"/>
        <w:jc w:val="right"/>
      </w:pPr>
      <w:r>
        <w:lastRenderedPageBreak/>
        <w:t>Załącznik nr 1</w:t>
      </w:r>
    </w:p>
    <w:p w:rsidR="00827830" w:rsidRDefault="00827830" w:rsidP="00827830">
      <w:pPr>
        <w:pStyle w:val="NormalnyWeb"/>
        <w:jc w:val="center"/>
      </w:pPr>
      <w:r>
        <w:rPr>
          <w:rStyle w:val="Pogrubienie"/>
        </w:rPr>
        <w:t>Formularz oferty</w:t>
      </w:r>
    </w:p>
    <w:p w:rsidR="00827830" w:rsidRPr="009E431F" w:rsidRDefault="00827830" w:rsidP="008278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0B9">
        <w:rPr>
          <w:rFonts w:ascii="Times New Roman" w:hAnsi="Times New Roman" w:cs="Times New Roman"/>
          <w:sz w:val="24"/>
          <w:szCs w:val="24"/>
        </w:rPr>
        <w:t xml:space="preserve">Dotyczy: </w:t>
      </w:r>
      <w:r>
        <w:rPr>
          <w:rFonts w:ascii="Times New Roman" w:hAnsi="Times New Roman" w:cs="Times New Roman"/>
          <w:sz w:val="24"/>
          <w:szCs w:val="24"/>
        </w:rPr>
        <w:t>Zapytania ofertowego na dożywianie w Społecznej Szkole Podstawowej           w Restarzewie „ Pomoc państwa  w zakresie dożywiania” na lata 2014 lub 2020 .</w:t>
      </w:r>
      <w:r w:rsidRPr="009E4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830" w:rsidRDefault="00827830" w:rsidP="00827830">
      <w:pPr>
        <w:pStyle w:val="NormalnyWeb"/>
      </w:pPr>
      <w:r>
        <w:t> </w:t>
      </w:r>
    </w:p>
    <w:p w:rsidR="00827830" w:rsidRDefault="00827830" w:rsidP="0082783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Pogrubienie"/>
        </w:rPr>
        <w:t xml:space="preserve">Zamawiający: 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t> </w:t>
      </w:r>
      <w:r w:rsidRPr="00B72D09">
        <w:rPr>
          <w:rFonts w:ascii="Times New Roman" w:hAnsi="Times New Roman" w:cs="Times New Roman"/>
          <w:sz w:val="24"/>
          <w:szCs w:val="24"/>
        </w:rPr>
        <w:t>Gminny Ośrodek Pomocy Społecznej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72D09">
        <w:rPr>
          <w:rFonts w:ascii="Times New Roman" w:hAnsi="Times New Roman" w:cs="Times New Roman"/>
          <w:sz w:val="24"/>
          <w:szCs w:val="24"/>
        </w:rPr>
        <w:t>ul. Rynek Kościuszki 10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72D09">
        <w:rPr>
          <w:rFonts w:ascii="Times New Roman" w:hAnsi="Times New Roman" w:cs="Times New Roman"/>
          <w:sz w:val="24"/>
          <w:szCs w:val="24"/>
        </w:rPr>
        <w:t xml:space="preserve"> 98-170 Widawa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72D09">
        <w:rPr>
          <w:rFonts w:ascii="Times New Roman" w:hAnsi="Times New Roman" w:cs="Times New Roman"/>
          <w:sz w:val="24"/>
          <w:szCs w:val="24"/>
        </w:rPr>
        <w:t>NIP 831-142-82-82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D09">
        <w:rPr>
          <w:rFonts w:ascii="Times New Roman" w:hAnsi="Times New Roman" w:cs="Times New Roman"/>
          <w:sz w:val="24"/>
          <w:szCs w:val="24"/>
          <w:lang w:val="en-US"/>
        </w:rPr>
        <w:t xml:space="preserve">REGON </w:t>
      </w:r>
      <w:r>
        <w:rPr>
          <w:rFonts w:ascii="Times New Roman" w:hAnsi="Times New Roman" w:cs="Times New Roman"/>
          <w:sz w:val="24"/>
          <w:szCs w:val="24"/>
          <w:lang w:val="en-US"/>
        </w:rPr>
        <w:t>005260941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D09">
        <w:rPr>
          <w:rFonts w:ascii="Times New Roman" w:hAnsi="Times New Roman" w:cs="Times New Roman"/>
          <w:sz w:val="24"/>
          <w:szCs w:val="24"/>
          <w:lang w:val="en-US"/>
        </w:rPr>
        <w:t>Tel. 43 6721161</w:t>
      </w:r>
    </w:p>
    <w:p w:rsidR="00827830" w:rsidRPr="00B72D09" w:rsidRDefault="00827830" w:rsidP="0082783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2D09">
        <w:rPr>
          <w:rFonts w:ascii="Times New Roman" w:hAnsi="Times New Roman" w:cs="Times New Roman"/>
          <w:sz w:val="24"/>
          <w:szCs w:val="24"/>
          <w:lang w:val="en-US"/>
        </w:rPr>
        <w:t>mail: opiekawidawa@wp.pl</w:t>
      </w:r>
    </w:p>
    <w:p w:rsidR="00827830" w:rsidRDefault="00827830" w:rsidP="0082783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Pogrubienie"/>
        </w:rPr>
        <w:t>Wykonawca</w:t>
      </w:r>
    </w:p>
    <w:p w:rsidR="00827830" w:rsidRDefault="00827830" w:rsidP="00827830">
      <w:pPr>
        <w:pStyle w:val="NormalnyWeb"/>
      </w:pPr>
      <w:r>
        <w:t>Nazwa …………………………………………………………………..</w:t>
      </w:r>
    </w:p>
    <w:p w:rsidR="00827830" w:rsidRDefault="00827830" w:rsidP="00827830">
      <w:pPr>
        <w:pStyle w:val="NormalnyWeb"/>
      </w:pPr>
      <w:r>
        <w:t>Adres ……………………………………………………………………</w:t>
      </w:r>
    </w:p>
    <w:p w:rsidR="00827830" w:rsidRDefault="00827830" w:rsidP="00827830">
      <w:pPr>
        <w:pStyle w:val="NormalnyWeb"/>
      </w:pPr>
      <w:r>
        <w:t>REGON ………………………………… NIP…………………………</w:t>
      </w:r>
    </w:p>
    <w:p w:rsidR="00827830" w:rsidRDefault="00827830" w:rsidP="00827830">
      <w:pPr>
        <w:pStyle w:val="NormalnyWeb"/>
      </w:pPr>
      <w:r>
        <w:t xml:space="preserve">Numer telefonu ………………………….. </w:t>
      </w:r>
      <w:proofErr w:type="spellStart"/>
      <w:r>
        <w:t>faxu</w:t>
      </w:r>
      <w:proofErr w:type="spellEnd"/>
      <w:r>
        <w:t xml:space="preserve"> ………………………..</w:t>
      </w:r>
    </w:p>
    <w:p w:rsidR="00827830" w:rsidRDefault="00827830" w:rsidP="00827830">
      <w:pPr>
        <w:pStyle w:val="NormalnyWeb"/>
      </w:pPr>
      <w:r>
        <w:t>Adres e-mail…………………………………………………………</w:t>
      </w:r>
    </w:p>
    <w:p w:rsidR="00827830" w:rsidRDefault="00827830" w:rsidP="00827830">
      <w:pPr>
        <w:pStyle w:val="NormalnyWeb"/>
      </w:pPr>
      <w:r>
        <w:t> </w:t>
      </w:r>
    </w:p>
    <w:p w:rsidR="00827830" w:rsidRPr="000E602E" w:rsidRDefault="00827830" w:rsidP="008278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E602E">
        <w:rPr>
          <w:rFonts w:ascii="Times New Roman" w:hAnsi="Times New Roman" w:cs="Times New Roman"/>
          <w:sz w:val="24"/>
          <w:szCs w:val="24"/>
        </w:rPr>
        <w:t>Oświadczam, że zapoznałem się z treścią zapytania ofertowego, nie wnoszę do niego żadnych zastrzeżeń oraz przyjmuję warunki w nim zawarte. Posiadam niezbędne informacje potrzebne do prawidłowego przygotowania oferty.</w:t>
      </w:r>
    </w:p>
    <w:p w:rsidR="00827830" w:rsidRPr="000E602E" w:rsidRDefault="00827830" w:rsidP="008278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E602E">
        <w:rPr>
          <w:rFonts w:ascii="Times New Roman" w:hAnsi="Times New Roman" w:cs="Times New Roman"/>
          <w:sz w:val="24"/>
          <w:szCs w:val="24"/>
        </w:rPr>
        <w:t>Zobowiązania wykonawcy :</w:t>
      </w:r>
    </w:p>
    <w:p w:rsidR="00827830" w:rsidRDefault="00827830" w:rsidP="00827830">
      <w:pPr>
        <w:pStyle w:val="NormalnyWeb"/>
      </w:pPr>
      <w:r>
        <w:t>W razie wybrania naszej oferty zobowiązuję się do:</w:t>
      </w:r>
    </w:p>
    <w:p w:rsidR="00827830" w:rsidRDefault="00827830" w:rsidP="00827830">
      <w:pPr>
        <w:pStyle w:val="NormalnyWeb"/>
      </w:pPr>
      <w:r>
        <w:t>-  podpisania mowy na wykonanie zadania w miejscu i terminie określonym przez Zamawiającego,</w:t>
      </w:r>
    </w:p>
    <w:p w:rsidR="00827830" w:rsidRDefault="00827830" w:rsidP="00827830">
      <w:pPr>
        <w:pStyle w:val="NormalnyWeb"/>
      </w:pPr>
      <w:r>
        <w:t>- wystawienia faktury po zakończeniu usługi w terminie płatności uzgodnionym z Zamawiającym.</w:t>
      </w:r>
    </w:p>
    <w:p w:rsidR="00827830" w:rsidRDefault="00827830" w:rsidP="00827830">
      <w:pPr>
        <w:pStyle w:val="NormalnyWeb"/>
      </w:pPr>
      <w:r>
        <w:rPr>
          <w:rStyle w:val="Pogrubienie"/>
        </w:rPr>
        <w:t xml:space="preserve">   5.   </w:t>
      </w:r>
      <w:r>
        <w:t>W odpowiedzi na w/w zapytanie ofertowe z dnia ………… oferujemy wykonanie przedmiotu zamówienia za:</w:t>
      </w:r>
    </w:p>
    <w:p w:rsidR="00827830" w:rsidRDefault="00827830" w:rsidP="00827830">
      <w:pPr>
        <w:pStyle w:val="NormalnyWeb"/>
      </w:pPr>
      <w:r>
        <w:rPr>
          <w:rStyle w:val="Pogrubienie"/>
        </w:rPr>
        <w:lastRenderedPageBreak/>
        <w:t>Cenę jednostkową brutto</w:t>
      </w:r>
      <w:r>
        <w:t xml:space="preserve"> jednego gorącego posiłku w kwocie</w:t>
      </w:r>
      <w:r>
        <w:rPr>
          <w:rStyle w:val="Pogrubienie"/>
        </w:rPr>
        <w:t>:........................ zł brutto    </w:t>
      </w:r>
    </w:p>
    <w:p w:rsidR="00827830" w:rsidRDefault="00827830" w:rsidP="00827830">
      <w:pPr>
        <w:pStyle w:val="NormalnyWeb"/>
      </w:pPr>
      <w:r>
        <w:t>nie podlegająca waloryzacji przez cały okres trwania umowy.</w:t>
      </w:r>
    </w:p>
    <w:p w:rsidR="00827830" w:rsidRDefault="00827830" w:rsidP="00827830">
      <w:pPr>
        <w:pStyle w:val="NormalnyWeb"/>
      </w:pPr>
      <w:r>
        <w:t> </w:t>
      </w:r>
    </w:p>
    <w:p w:rsidR="00827830" w:rsidRDefault="00827830" w:rsidP="00827830">
      <w:pPr>
        <w:pStyle w:val="NormalnyWeb"/>
      </w:pPr>
      <w:r>
        <w:rPr>
          <w:rStyle w:val="Pogrubienie"/>
        </w:rPr>
        <w:t xml:space="preserve">Ogólna wartość przedmiotu zamówienia: ……………………………. zł brutto, słownie </w:t>
      </w:r>
      <w:r>
        <w:t>……………………………………………………………………………………………………………………………………………………</w:t>
      </w:r>
      <w:r>
        <w:rPr>
          <w:rStyle w:val="Pogrubienie"/>
        </w:rPr>
        <w:t xml:space="preserve"> ;</w:t>
      </w:r>
    </w:p>
    <w:p w:rsidR="00827830" w:rsidRDefault="00827830" w:rsidP="00827830">
      <w:pPr>
        <w:pStyle w:val="NormalnyWeb"/>
      </w:pPr>
      <w:r>
        <w:rPr>
          <w:rStyle w:val="Pogrubienie"/>
        </w:rPr>
        <w:t xml:space="preserve">w tym </w:t>
      </w:r>
    </w:p>
    <w:p w:rsidR="00827830" w:rsidRDefault="00827830" w:rsidP="00827830">
      <w:pPr>
        <w:pStyle w:val="NormalnyWeb"/>
      </w:pPr>
      <w:r>
        <w:rPr>
          <w:rStyle w:val="Pogrubienie"/>
        </w:rPr>
        <w:t xml:space="preserve">wartość netto ………………………….. zł; </w:t>
      </w:r>
    </w:p>
    <w:p w:rsidR="00827830" w:rsidRDefault="00827830" w:rsidP="00827830">
      <w:pPr>
        <w:pStyle w:val="NormalnyWeb"/>
      </w:pPr>
      <w:r>
        <w:rPr>
          <w:rStyle w:val="Pogrubienie"/>
        </w:rPr>
        <w:t xml:space="preserve">podatek VAT ………………….. zł , </w:t>
      </w:r>
    </w:p>
    <w:p w:rsidR="00827830" w:rsidRDefault="00827830" w:rsidP="00827830">
      <w:pPr>
        <w:pStyle w:val="NormalnyWeb"/>
      </w:pPr>
      <w:r>
        <w:rPr>
          <w:rStyle w:val="Pogrubienie"/>
        </w:rPr>
        <w:t>wartość brutto ………………………….. zł</w:t>
      </w:r>
    </w:p>
    <w:p w:rsidR="00827830" w:rsidRDefault="00827830" w:rsidP="00827830">
      <w:pPr>
        <w:pStyle w:val="NormalnyWeb"/>
      </w:pPr>
      <w:r>
        <w:t> </w:t>
      </w:r>
    </w:p>
    <w:p w:rsidR="00827830" w:rsidRDefault="00827830" w:rsidP="00827830">
      <w:pPr>
        <w:pStyle w:val="NormalnyWeb"/>
      </w:pPr>
      <w:r>
        <w:t> </w:t>
      </w:r>
    </w:p>
    <w:p w:rsidR="00827830" w:rsidRDefault="00827830" w:rsidP="00827830">
      <w:pPr>
        <w:pStyle w:val="NormalnyWeb"/>
      </w:pPr>
      <w:r>
        <w:t>                                                                                              …………………………………</w:t>
      </w:r>
    </w:p>
    <w:p w:rsidR="00827830" w:rsidRDefault="00827830" w:rsidP="00827830">
      <w:pPr>
        <w:pStyle w:val="NormalnyWeb"/>
      </w:pPr>
      <w:r>
        <w:t>                                                                                         Pieczątka i podpis osoby uprawnionej</w:t>
      </w:r>
    </w:p>
    <w:p w:rsidR="00827830" w:rsidRDefault="00827830" w:rsidP="00827830">
      <w:pPr>
        <w:pStyle w:val="NormalnyWeb"/>
        <w:ind w:left="1146"/>
      </w:pPr>
      <w:r>
        <w:t> </w:t>
      </w:r>
    </w:p>
    <w:p w:rsidR="00827830" w:rsidRDefault="00827830" w:rsidP="00827830">
      <w:pPr>
        <w:pStyle w:val="NormalnyWeb"/>
        <w:ind w:left="1146"/>
      </w:pPr>
      <w:r>
        <w:t> </w:t>
      </w:r>
    </w:p>
    <w:p w:rsidR="00827830" w:rsidRDefault="00827830" w:rsidP="00827830">
      <w:pPr>
        <w:pStyle w:val="NormalnyWeb"/>
        <w:ind w:left="1146"/>
      </w:pPr>
      <w:r>
        <w:t> </w:t>
      </w:r>
    </w:p>
    <w:p w:rsidR="00827830" w:rsidRDefault="00827830" w:rsidP="00827830">
      <w:pPr>
        <w:pStyle w:val="NormalnyWeb"/>
        <w:ind w:left="1146"/>
      </w:pPr>
      <w:r>
        <w:t> </w:t>
      </w:r>
    </w:p>
    <w:p w:rsidR="00827830" w:rsidRDefault="00827830" w:rsidP="00827830">
      <w:pPr>
        <w:pStyle w:val="NormalnyWeb"/>
        <w:ind w:left="1146"/>
      </w:pPr>
      <w:r>
        <w:t> </w:t>
      </w:r>
    </w:p>
    <w:p w:rsidR="00827830" w:rsidRDefault="00827830" w:rsidP="00827830">
      <w:pPr>
        <w:pStyle w:val="NormalnyWeb"/>
        <w:ind w:left="1146"/>
      </w:pPr>
      <w:r>
        <w:t> </w:t>
      </w:r>
    </w:p>
    <w:p w:rsidR="00827830" w:rsidRDefault="00827830" w:rsidP="00827830">
      <w:pPr>
        <w:pStyle w:val="NormalnyWeb"/>
        <w:ind w:left="1146"/>
      </w:pPr>
    </w:p>
    <w:p w:rsidR="00827830" w:rsidRDefault="00827830" w:rsidP="00827830">
      <w:pPr>
        <w:pStyle w:val="NormalnyWeb"/>
        <w:ind w:left="1146"/>
      </w:pPr>
      <w:r>
        <w:t> </w:t>
      </w:r>
    </w:p>
    <w:p w:rsidR="00827830" w:rsidRDefault="00827830" w:rsidP="00827830">
      <w:pPr>
        <w:pStyle w:val="NormalnyWeb"/>
        <w:ind w:left="1146"/>
      </w:pPr>
      <w:r>
        <w:t> </w:t>
      </w:r>
    </w:p>
    <w:p w:rsidR="00827830" w:rsidRDefault="00827830" w:rsidP="00827830">
      <w:pPr>
        <w:pStyle w:val="NormalnyWeb"/>
        <w:ind w:left="1146"/>
      </w:pPr>
    </w:p>
    <w:p w:rsidR="00827830" w:rsidRDefault="00827830" w:rsidP="00827830">
      <w:pPr>
        <w:pStyle w:val="NormalnyWeb"/>
        <w:ind w:left="1146"/>
      </w:pPr>
    </w:p>
    <w:p w:rsidR="00827830" w:rsidRDefault="00827830" w:rsidP="00827830">
      <w:pPr>
        <w:pStyle w:val="NormalnyWeb"/>
        <w:ind w:left="1146"/>
      </w:pPr>
    </w:p>
    <w:p w:rsidR="00827830" w:rsidRDefault="00827830" w:rsidP="00827830">
      <w:pPr>
        <w:pStyle w:val="NormalnyWeb"/>
        <w:ind w:left="1146"/>
      </w:pPr>
      <w:r>
        <w:lastRenderedPageBreak/>
        <w:t> </w:t>
      </w:r>
    </w:p>
    <w:p w:rsidR="00827830" w:rsidRDefault="00827830" w:rsidP="00827830">
      <w:pPr>
        <w:pStyle w:val="NormalnyWeb"/>
        <w:ind w:left="1146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827830" w:rsidRDefault="00827830" w:rsidP="00827830">
      <w:pPr>
        <w:pStyle w:val="NormalnyWeb"/>
        <w:tabs>
          <w:tab w:val="center" w:pos="5109"/>
          <w:tab w:val="right" w:pos="9072"/>
        </w:tabs>
        <w:ind w:left="1146"/>
      </w:pPr>
      <w:r>
        <w:tab/>
      </w:r>
      <w:r>
        <w:tab/>
        <w:t> </w:t>
      </w:r>
    </w:p>
    <w:p w:rsidR="00827830" w:rsidRDefault="00827830" w:rsidP="00827830">
      <w:pPr>
        <w:pStyle w:val="NormalnyWeb"/>
        <w:ind w:left="1146"/>
      </w:pPr>
      <w:r>
        <w:t>………………………………..</w:t>
      </w:r>
    </w:p>
    <w:p w:rsidR="00827830" w:rsidRDefault="00827830" w:rsidP="00827830">
      <w:pPr>
        <w:pStyle w:val="NormalnyWeb"/>
        <w:ind w:left="1146"/>
      </w:pPr>
      <w:r>
        <w:t>………………………………..</w:t>
      </w:r>
    </w:p>
    <w:p w:rsidR="00827830" w:rsidRDefault="00827830" w:rsidP="00827830">
      <w:pPr>
        <w:pStyle w:val="NormalnyWeb"/>
        <w:ind w:left="1146"/>
      </w:pPr>
      <w:r>
        <w:t>(pieczęć oferenta)(miejscowość data)</w:t>
      </w:r>
    </w:p>
    <w:p w:rsidR="00827830" w:rsidRDefault="00827830" w:rsidP="00827830">
      <w:pPr>
        <w:pStyle w:val="NormalnyWeb"/>
        <w:ind w:left="1146"/>
      </w:pPr>
      <w:r>
        <w:t> </w:t>
      </w:r>
    </w:p>
    <w:p w:rsidR="00827830" w:rsidRDefault="00827830" w:rsidP="00827830">
      <w:pPr>
        <w:pStyle w:val="NormalnyWeb"/>
        <w:ind w:left="1146"/>
      </w:pPr>
      <w:r>
        <w:t>   </w:t>
      </w:r>
    </w:p>
    <w:p w:rsidR="00827830" w:rsidRDefault="00827830" w:rsidP="00827830">
      <w:pPr>
        <w:pStyle w:val="NormalnyWeb"/>
        <w:ind w:left="1146"/>
        <w:jc w:val="center"/>
      </w:pPr>
      <w:r>
        <w:rPr>
          <w:rStyle w:val="Pogrubienie"/>
        </w:rPr>
        <w:t>OŚWIADCZENIE WYKONAWCY</w:t>
      </w:r>
    </w:p>
    <w:p w:rsidR="00827830" w:rsidRDefault="00827830" w:rsidP="00827830">
      <w:pPr>
        <w:pStyle w:val="NormalnyWeb"/>
        <w:ind w:left="1146"/>
      </w:pPr>
      <w:r>
        <w:t>Oświadczam że:</w:t>
      </w:r>
    </w:p>
    <w:p w:rsidR="00827830" w:rsidRPr="000E602E" w:rsidRDefault="00827830" w:rsidP="008278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E602E">
        <w:rPr>
          <w:rFonts w:ascii="Times New Roman" w:hAnsi="Times New Roman" w:cs="Times New Roman"/>
        </w:rPr>
        <w:t>Posiadam uprawnienia do wykonywania określonej działalności lub czynności.</w:t>
      </w:r>
    </w:p>
    <w:p w:rsidR="00827830" w:rsidRPr="000E602E" w:rsidRDefault="00827830" w:rsidP="008278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E602E">
        <w:rPr>
          <w:rFonts w:ascii="Times New Roman" w:hAnsi="Times New Roman" w:cs="Times New Roman"/>
        </w:rPr>
        <w:t>Posiadam niezbędną wiedzę i doświadczenie oraz potencjał techniczny, a także dysponuje osobami zdolnymi do wykonania zamówienia.</w:t>
      </w:r>
    </w:p>
    <w:p w:rsidR="00827830" w:rsidRPr="000E602E" w:rsidRDefault="00827830" w:rsidP="008278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E602E">
        <w:rPr>
          <w:rFonts w:ascii="Times New Roman" w:hAnsi="Times New Roman" w:cs="Times New Roman"/>
        </w:rPr>
        <w:t>Znajduję się w sytuacji ekonomicznej i finansowej zapewniającej prawidłowe wykonanie zamówienia.</w:t>
      </w:r>
    </w:p>
    <w:p w:rsidR="00827830" w:rsidRPr="000E602E" w:rsidRDefault="00827830" w:rsidP="00827830">
      <w:pPr>
        <w:pStyle w:val="NormalnyWeb"/>
      </w:pPr>
      <w:r w:rsidRPr="000E602E">
        <w:t> </w:t>
      </w:r>
    </w:p>
    <w:p w:rsidR="00827830" w:rsidRDefault="00827830" w:rsidP="00827830">
      <w:pPr>
        <w:pStyle w:val="NormalnyWeb"/>
      </w:pPr>
      <w:r>
        <w:t>   </w:t>
      </w:r>
    </w:p>
    <w:p w:rsidR="00827830" w:rsidRDefault="00827830" w:rsidP="00827830">
      <w:pPr>
        <w:pStyle w:val="NormalnyWeb"/>
      </w:pPr>
      <w:r>
        <w:t> </w:t>
      </w:r>
    </w:p>
    <w:p w:rsidR="00827830" w:rsidRDefault="00827830" w:rsidP="00827830">
      <w:pPr>
        <w:pStyle w:val="NormalnyWeb"/>
      </w:pPr>
      <w:r>
        <w:t> </w:t>
      </w:r>
    </w:p>
    <w:p w:rsidR="00827830" w:rsidRDefault="00827830" w:rsidP="00827830">
      <w:pPr>
        <w:pStyle w:val="NormalnyWeb"/>
        <w:jc w:val="right"/>
      </w:pPr>
      <w:r>
        <w:t>………………………………………………</w:t>
      </w:r>
    </w:p>
    <w:p w:rsidR="00827830" w:rsidRDefault="00827830" w:rsidP="00827830">
      <w:pPr>
        <w:pStyle w:val="NormalnyWeb"/>
        <w:jc w:val="right"/>
      </w:pPr>
      <w:r>
        <w:t>Pieczątka i podpis osób y uprawnionej do reprezentowania oferenta</w:t>
      </w:r>
    </w:p>
    <w:p w:rsidR="00827830" w:rsidRDefault="00827830" w:rsidP="00827830">
      <w:pPr>
        <w:pStyle w:val="NormalnyWeb"/>
        <w:jc w:val="right"/>
      </w:pPr>
      <w:r>
        <w:t> </w:t>
      </w:r>
    </w:p>
    <w:p w:rsidR="00827830" w:rsidRDefault="00827830" w:rsidP="00827830">
      <w:pPr>
        <w:pStyle w:val="NormalnyWeb"/>
        <w:jc w:val="right"/>
      </w:pPr>
    </w:p>
    <w:p w:rsidR="00827830" w:rsidRDefault="00827830" w:rsidP="00827830">
      <w:pPr>
        <w:pStyle w:val="NormalnyWeb"/>
        <w:jc w:val="right"/>
      </w:pPr>
    </w:p>
    <w:p w:rsidR="00827830" w:rsidRDefault="00827830" w:rsidP="00827830">
      <w:pPr>
        <w:pStyle w:val="NormalnyWeb"/>
        <w:jc w:val="right"/>
      </w:pPr>
    </w:p>
    <w:p w:rsidR="00827830" w:rsidRDefault="00827830" w:rsidP="00827830">
      <w:pPr>
        <w:pStyle w:val="NormalnyWeb"/>
        <w:spacing w:after="0" w:afterAutospacing="0"/>
      </w:pPr>
    </w:p>
    <w:p w:rsidR="00772A4E" w:rsidRPr="00772A4E" w:rsidRDefault="00772A4E">
      <w:pPr>
        <w:rPr>
          <w:rFonts w:ascii="Times New Roman" w:hAnsi="Times New Roman" w:cs="Times New Roman"/>
          <w:sz w:val="24"/>
          <w:szCs w:val="24"/>
        </w:rPr>
      </w:pPr>
    </w:p>
    <w:sectPr w:rsidR="00772A4E" w:rsidRPr="00772A4E" w:rsidSect="0032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E7D"/>
    <w:multiLevelType w:val="hybridMultilevel"/>
    <w:tmpl w:val="C6262CD2"/>
    <w:lvl w:ilvl="0" w:tplc="4866D868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6148F"/>
    <w:multiLevelType w:val="hybridMultilevel"/>
    <w:tmpl w:val="4B8EE388"/>
    <w:lvl w:ilvl="0" w:tplc="676C345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36367388"/>
    <w:multiLevelType w:val="hybridMultilevel"/>
    <w:tmpl w:val="4B8EE388"/>
    <w:lvl w:ilvl="0" w:tplc="676C345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3EC974EE"/>
    <w:multiLevelType w:val="multilevel"/>
    <w:tmpl w:val="562A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F90756"/>
    <w:multiLevelType w:val="multilevel"/>
    <w:tmpl w:val="1DAA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5088A"/>
    <w:multiLevelType w:val="multilevel"/>
    <w:tmpl w:val="D798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62D46"/>
    <w:multiLevelType w:val="multilevel"/>
    <w:tmpl w:val="0314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771D82"/>
    <w:multiLevelType w:val="hybridMultilevel"/>
    <w:tmpl w:val="CCD45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67E3E"/>
    <w:multiLevelType w:val="multilevel"/>
    <w:tmpl w:val="A6BAC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8"/>
    <w:lvlOverride w:ilvl="0">
      <w:startOverride w:val="2"/>
    </w:lvlOverride>
  </w:num>
  <w:num w:numId="7">
    <w:abstractNumId w:val="4"/>
    <w:lvlOverride w:ilvl="0">
      <w:startOverride w:val="3"/>
    </w:lvlOverride>
  </w:num>
  <w:num w:numId="8">
    <w:abstractNumId w:val="4"/>
    <w:lvlOverride w:ilvl="0">
      <w:startOverride w:val="4"/>
    </w:lvlOverride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/>
  <w:defaultTabStop w:val="708"/>
  <w:hyphenationZone w:val="425"/>
  <w:characterSpacingControl w:val="doNotCompress"/>
  <w:compat/>
  <w:rsids>
    <w:rsidRoot w:val="00772A4E"/>
    <w:rsid w:val="000E0403"/>
    <w:rsid w:val="00213D71"/>
    <w:rsid w:val="00272B86"/>
    <w:rsid w:val="00307345"/>
    <w:rsid w:val="00313969"/>
    <w:rsid w:val="00325172"/>
    <w:rsid w:val="005F32B4"/>
    <w:rsid w:val="007641CD"/>
    <w:rsid w:val="00772A4E"/>
    <w:rsid w:val="00827830"/>
    <w:rsid w:val="0095617D"/>
    <w:rsid w:val="0099096D"/>
    <w:rsid w:val="00A4251A"/>
    <w:rsid w:val="00A43471"/>
    <w:rsid w:val="00B92B2F"/>
    <w:rsid w:val="00C51929"/>
    <w:rsid w:val="00C960F7"/>
    <w:rsid w:val="00D62DFB"/>
    <w:rsid w:val="00E81A2C"/>
    <w:rsid w:val="00EC1170"/>
    <w:rsid w:val="00F36E9C"/>
    <w:rsid w:val="00F5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1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83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2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78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idawapok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iekawidawa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5F4D4-1CEE-4A76-847A-363C00CE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a.leopolska</dc:creator>
  <cp:keywords/>
  <dc:description/>
  <cp:lastModifiedBy>a.leopolska</cp:lastModifiedBy>
  <cp:revision>6</cp:revision>
  <cp:lastPrinted>2015-08-11T09:25:00Z</cp:lastPrinted>
  <dcterms:created xsi:type="dcterms:W3CDTF">2015-04-23T05:59:00Z</dcterms:created>
  <dcterms:modified xsi:type="dcterms:W3CDTF">2015-08-13T11:39:00Z</dcterms:modified>
</cp:coreProperties>
</file>