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F8CF" w14:textId="77777777" w:rsidR="00692D8D" w:rsidRPr="00692D8D" w:rsidRDefault="00692D8D" w:rsidP="00692D8D">
      <w:pPr>
        <w:rPr>
          <w:rFonts w:ascii="Arial" w:hAnsi="Arial" w:cs="Arial"/>
          <w:color w:val="000000"/>
        </w:rPr>
      </w:pPr>
      <w:bookmarkStart w:id="0" w:name="_Hlk77764089"/>
      <w:r w:rsidRPr="00692D8D">
        <w:rPr>
          <w:rFonts w:ascii="Arial" w:hAnsi="Arial" w:cs="Arial"/>
          <w:b/>
          <w:bCs/>
          <w:color w:val="000000"/>
        </w:rPr>
        <w:t>RIK.271.8.2021.DK</w:t>
      </w:r>
    </w:p>
    <w:p w14:paraId="33A7E821" w14:textId="77777777" w:rsidR="00692D8D" w:rsidRPr="00692D8D" w:rsidRDefault="00692D8D" w:rsidP="00692D8D">
      <w:pPr>
        <w:rPr>
          <w:rFonts w:ascii="Arial" w:hAnsi="Arial" w:cs="Arial"/>
          <w:b/>
          <w:color w:val="000000"/>
        </w:rPr>
      </w:pPr>
      <w:r w:rsidRPr="00692D8D">
        <w:rPr>
          <w:rFonts w:ascii="Arial" w:hAnsi="Arial" w:cs="Arial"/>
          <w:color w:val="000000"/>
        </w:rPr>
        <w:t xml:space="preserve">Postępowanie o udzielenie zamówienia w trybie przetargu nieograniczonego na zadanie pn.:,,Odbiór i zagospodarowanie odpadów komunalnych z terenu Gminy Widawa”. </w:t>
      </w:r>
    </w:p>
    <w:p w14:paraId="31C41B88" w14:textId="60E1F1F3" w:rsidR="00692D8D" w:rsidRPr="00692D8D" w:rsidRDefault="00692D8D" w:rsidP="00692D8D">
      <w:pPr>
        <w:ind w:left="5000" w:firstLine="1250"/>
        <w:jc w:val="right"/>
        <w:rPr>
          <w:rFonts w:ascii="Arial" w:hAnsi="Arial" w:cs="Arial"/>
          <w:color w:val="000000"/>
        </w:rPr>
      </w:pPr>
      <w:r w:rsidRPr="00692D8D">
        <w:rPr>
          <w:rFonts w:ascii="Arial" w:hAnsi="Arial" w:cs="Arial"/>
          <w:color w:val="000000"/>
        </w:rPr>
        <w:t>Załącznik nr 9 do SWZ</w:t>
      </w:r>
    </w:p>
    <w:bookmarkEnd w:id="0"/>
    <w:p w14:paraId="20BDB17B" w14:textId="788ACF40" w:rsidR="00263584" w:rsidRPr="00692D8D" w:rsidRDefault="00263584" w:rsidP="0026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2D8D">
        <w:rPr>
          <w:rFonts w:ascii="Arial" w:eastAsia="Times New Roman" w:hAnsi="Arial" w:cs="Arial"/>
          <w:sz w:val="24"/>
          <w:szCs w:val="24"/>
          <w:lang w:eastAsia="pl-PL"/>
        </w:rPr>
        <w:t>Identyfikator postępowania</w:t>
      </w:r>
      <w:r w:rsidR="00C75AC3">
        <w:rPr>
          <w:rFonts w:ascii="Arial" w:eastAsia="Times New Roman" w:hAnsi="Arial" w:cs="Arial"/>
          <w:sz w:val="24"/>
          <w:szCs w:val="24"/>
          <w:lang w:eastAsia="pl-PL"/>
        </w:rPr>
        <w:t xml:space="preserve"> - miniportal</w:t>
      </w:r>
    </w:p>
    <w:p w14:paraId="59805A53" w14:textId="77777777" w:rsidR="00C75AC3" w:rsidRPr="00C75AC3" w:rsidRDefault="00C75AC3" w:rsidP="00C75AC3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75AC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48c8e14d-eaf7-4d5b-a396-5522835c68a8</w:t>
      </w:r>
    </w:p>
    <w:p w14:paraId="5A12F497" w14:textId="77777777" w:rsidR="00F72C6F" w:rsidRPr="00015B8C" w:rsidRDefault="00F72C6F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263584"/>
    <w:rsid w:val="0057327A"/>
    <w:rsid w:val="005D1F96"/>
    <w:rsid w:val="00692D8D"/>
    <w:rsid w:val="00693255"/>
    <w:rsid w:val="00900398"/>
    <w:rsid w:val="00A55939"/>
    <w:rsid w:val="00C5293D"/>
    <w:rsid w:val="00C75AC3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3</cp:revision>
  <dcterms:created xsi:type="dcterms:W3CDTF">2021-11-04T11:25:00Z</dcterms:created>
  <dcterms:modified xsi:type="dcterms:W3CDTF">2021-11-04T11:45:00Z</dcterms:modified>
</cp:coreProperties>
</file>