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86B655" w14:textId="77777777" w:rsidR="00984AD8" w:rsidRDefault="00984AD8" w:rsidP="00984AD8">
      <w:pPr>
        <w:pStyle w:val="NormalnyWeb"/>
        <w:spacing w:before="0" w:beforeAutospacing="0" w:after="0" w:line="240" w:lineRule="auto"/>
        <w:jc w:val="right"/>
      </w:pPr>
      <w:r>
        <w:t xml:space="preserve">Załącznik </w:t>
      </w:r>
    </w:p>
    <w:p w14:paraId="120DDCBC" w14:textId="77777777" w:rsidR="00984AD8" w:rsidRDefault="00984AD8" w:rsidP="00984AD8">
      <w:pPr>
        <w:pStyle w:val="NormalnyWeb"/>
        <w:spacing w:before="0" w:beforeAutospacing="0" w:after="0" w:line="240" w:lineRule="auto"/>
        <w:jc w:val="right"/>
      </w:pPr>
      <w:r>
        <w:t>do uchwały Nr…….</w:t>
      </w:r>
    </w:p>
    <w:p w14:paraId="38D9C388" w14:textId="77777777" w:rsidR="00984AD8" w:rsidRDefault="00984AD8" w:rsidP="00984AD8">
      <w:pPr>
        <w:pStyle w:val="NormalnyWeb"/>
        <w:spacing w:before="0" w:beforeAutospacing="0" w:after="0" w:line="240" w:lineRule="auto"/>
        <w:jc w:val="right"/>
      </w:pPr>
      <w:r>
        <w:t>Rady Gminy Widawa</w:t>
      </w:r>
    </w:p>
    <w:p w14:paraId="152F0AD5" w14:textId="77777777" w:rsidR="00984AD8" w:rsidRDefault="00984AD8" w:rsidP="00984AD8">
      <w:pPr>
        <w:pStyle w:val="NormalnyWeb"/>
        <w:spacing w:before="0" w:beforeAutospacing="0" w:after="0" w:line="240" w:lineRule="auto"/>
        <w:jc w:val="right"/>
      </w:pPr>
      <w:r>
        <w:t>z dnia………</w:t>
      </w:r>
    </w:p>
    <w:p w14:paraId="48BF395D" w14:textId="77777777" w:rsidR="00984AD8" w:rsidRDefault="00984AD8" w:rsidP="00984AD8">
      <w:pPr>
        <w:pStyle w:val="NormalnyWeb"/>
        <w:spacing w:before="0" w:beforeAutospacing="0" w:after="0" w:line="240" w:lineRule="auto"/>
        <w:jc w:val="right"/>
      </w:pPr>
    </w:p>
    <w:p w14:paraId="6B087029" w14:textId="77777777" w:rsidR="00984AD8" w:rsidRDefault="00984AD8" w:rsidP="00984AD8">
      <w:pPr>
        <w:pStyle w:val="NormalnyWeb"/>
        <w:spacing w:before="0" w:beforeAutospacing="0" w:after="0" w:line="240" w:lineRule="auto"/>
        <w:jc w:val="right"/>
      </w:pPr>
    </w:p>
    <w:p w14:paraId="3DC3CAC2" w14:textId="77777777" w:rsidR="00984AD8" w:rsidRDefault="00984AD8" w:rsidP="00984AD8">
      <w:pPr>
        <w:pStyle w:val="NormalnyWeb"/>
        <w:spacing w:after="0" w:line="240" w:lineRule="auto"/>
        <w:jc w:val="right"/>
      </w:pPr>
    </w:p>
    <w:p w14:paraId="1B4643AE" w14:textId="77777777" w:rsidR="00984AD8" w:rsidRPr="007C5D5B" w:rsidRDefault="00984AD8" w:rsidP="00984AD8">
      <w:pPr>
        <w:pStyle w:val="NormalnyWeb"/>
        <w:spacing w:before="0" w:beforeAutospacing="0" w:after="0" w:line="240" w:lineRule="auto"/>
        <w:jc w:val="center"/>
      </w:pPr>
      <w:r w:rsidRPr="007C5D5B">
        <w:rPr>
          <w:b/>
          <w:bCs/>
        </w:rPr>
        <w:t xml:space="preserve">Program współpracy Gminy Widawa z organizacjami pozarządowymi </w:t>
      </w:r>
    </w:p>
    <w:p w14:paraId="719F1D76" w14:textId="77777777" w:rsidR="00984AD8" w:rsidRPr="007C5D5B" w:rsidRDefault="00984AD8" w:rsidP="00984AD8">
      <w:pPr>
        <w:pStyle w:val="NormalnyWeb"/>
        <w:spacing w:before="0" w:beforeAutospacing="0" w:after="0" w:line="240" w:lineRule="auto"/>
        <w:jc w:val="center"/>
      </w:pPr>
      <w:r w:rsidRPr="007C5D5B">
        <w:rPr>
          <w:b/>
          <w:bCs/>
        </w:rPr>
        <w:t>oraz podmiotami wymienionymi w art. 3 ust. 3 ustawy z dnia 24 kwietnia 2003 roku</w:t>
      </w:r>
    </w:p>
    <w:p w14:paraId="003A1B00" w14:textId="77777777" w:rsidR="00984AD8" w:rsidRPr="007C5D5B" w:rsidRDefault="00984AD8" w:rsidP="00984AD8">
      <w:pPr>
        <w:pStyle w:val="NormalnyWeb"/>
        <w:spacing w:before="0" w:beforeAutospacing="0" w:after="0" w:line="240" w:lineRule="auto"/>
        <w:jc w:val="center"/>
      </w:pPr>
      <w:r w:rsidRPr="007C5D5B">
        <w:rPr>
          <w:b/>
          <w:bCs/>
        </w:rPr>
        <w:t>o działalności pożytku publicznego i o wolontariacie, prowadzącymi działalność pożytku publicznego na 202</w:t>
      </w:r>
      <w:r>
        <w:rPr>
          <w:b/>
          <w:bCs/>
        </w:rPr>
        <w:t>2</w:t>
      </w:r>
      <w:r w:rsidRPr="007C5D5B">
        <w:rPr>
          <w:b/>
          <w:bCs/>
        </w:rPr>
        <w:t xml:space="preserve"> rok</w:t>
      </w:r>
    </w:p>
    <w:p w14:paraId="502A8E77" w14:textId="77777777" w:rsidR="00984AD8" w:rsidRPr="007C5D5B" w:rsidRDefault="00984AD8" w:rsidP="00984AD8">
      <w:pPr>
        <w:pStyle w:val="NormalnyWeb"/>
        <w:spacing w:before="0" w:beforeAutospacing="0" w:after="0" w:line="240" w:lineRule="auto"/>
      </w:pPr>
    </w:p>
    <w:p w14:paraId="0BA83F4E" w14:textId="77777777" w:rsidR="00984AD8" w:rsidRDefault="00984AD8" w:rsidP="00984AD8">
      <w:pPr>
        <w:pStyle w:val="NormalnyWeb"/>
        <w:spacing w:before="0" w:beforeAutospacing="0" w:after="0" w:line="240" w:lineRule="auto"/>
      </w:pPr>
    </w:p>
    <w:p w14:paraId="50914D8E" w14:textId="77777777" w:rsidR="00984AD8" w:rsidRDefault="00984AD8" w:rsidP="00984AD8">
      <w:pPr>
        <w:pStyle w:val="NormalnyWeb"/>
        <w:spacing w:before="0" w:beforeAutospacing="0" w:after="0" w:line="360" w:lineRule="auto"/>
        <w:jc w:val="both"/>
      </w:pPr>
    </w:p>
    <w:p w14:paraId="71591F98" w14:textId="77777777" w:rsidR="00984AD8" w:rsidRDefault="00984AD8" w:rsidP="00984AD8">
      <w:pPr>
        <w:pStyle w:val="NormalnyWeb"/>
        <w:spacing w:before="0" w:beforeAutospacing="0" w:after="0" w:line="360" w:lineRule="auto"/>
        <w:jc w:val="center"/>
      </w:pPr>
      <w:r>
        <w:rPr>
          <w:b/>
          <w:bCs/>
        </w:rPr>
        <w:t>Postanowienia ogólne</w:t>
      </w:r>
    </w:p>
    <w:p w14:paraId="031DF05A" w14:textId="77777777" w:rsidR="00984AD8" w:rsidRDefault="00984AD8" w:rsidP="00984AD8">
      <w:pPr>
        <w:pStyle w:val="NormalnyWeb"/>
        <w:spacing w:before="0" w:beforeAutospacing="0" w:after="0" w:line="360" w:lineRule="auto"/>
        <w:jc w:val="both"/>
      </w:pPr>
      <w:r>
        <w:rPr>
          <w:b/>
          <w:bCs/>
        </w:rPr>
        <w:t xml:space="preserve">§ 1. </w:t>
      </w:r>
      <w:r>
        <w:t>Ilekroć w tekście jest mowa o:</w:t>
      </w:r>
    </w:p>
    <w:p w14:paraId="2E9A4FFD" w14:textId="77777777" w:rsidR="00984AD8" w:rsidRPr="007771C0" w:rsidRDefault="00984AD8" w:rsidP="00984AD8">
      <w:pPr>
        <w:pStyle w:val="NormalnyWeb"/>
        <w:numPr>
          <w:ilvl w:val="0"/>
          <w:numId w:val="1"/>
        </w:numPr>
        <w:spacing w:before="0" w:beforeAutospacing="0" w:after="0" w:line="360" w:lineRule="auto"/>
        <w:jc w:val="both"/>
      </w:pPr>
      <w:r>
        <w:rPr>
          <w:b/>
          <w:bCs/>
        </w:rPr>
        <w:t xml:space="preserve">ustawie </w:t>
      </w:r>
      <w:r>
        <w:t xml:space="preserve">- rozumie się przez to ustawę z dnia 24 kwietnia 2003 r. o działalności pożytku publicznego i o </w:t>
      </w:r>
      <w:r w:rsidRPr="007771C0">
        <w:t>wolontariacie (</w:t>
      </w:r>
      <w:r w:rsidRPr="007771C0">
        <w:rPr>
          <w:color w:val="333333"/>
          <w:shd w:val="clear" w:color="auto" w:fill="FFFFFF"/>
        </w:rPr>
        <w:t>Dz. U. z 2020 r. poz. 1057</w:t>
      </w:r>
      <w:r w:rsidRPr="007771C0">
        <w:t>);</w:t>
      </w:r>
    </w:p>
    <w:p w14:paraId="70FB6597" w14:textId="77777777" w:rsidR="00984AD8" w:rsidRDefault="00984AD8" w:rsidP="00984AD8">
      <w:pPr>
        <w:pStyle w:val="NormalnyWeb"/>
        <w:numPr>
          <w:ilvl w:val="0"/>
          <w:numId w:val="1"/>
        </w:numPr>
        <w:spacing w:before="0" w:beforeAutospacing="0" w:after="0" w:line="360" w:lineRule="auto"/>
        <w:jc w:val="both"/>
      </w:pPr>
      <w:r>
        <w:rPr>
          <w:b/>
          <w:bCs/>
        </w:rPr>
        <w:t xml:space="preserve">programie </w:t>
      </w:r>
      <w:r>
        <w:t xml:space="preserve">- rozumie się przez to program współpracy Gminy Widawa </w:t>
      </w:r>
      <w:r>
        <w:br/>
        <w:t>z organizacjami pozarządowymi oraz podmiotami, o których mowa w art. 3 ust. 3 ustawy na 2022 rok;</w:t>
      </w:r>
    </w:p>
    <w:p w14:paraId="77754A0A" w14:textId="77777777" w:rsidR="00984AD8" w:rsidRDefault="00984AD8" w:rsidP="00984AD8">
      <w:pPr>
        <w:pStyle w:val="NormalnyWeb"/>
        <w:numPr>
          <w:ilvl w:val="0"/>
          <w:numId w:val="1"/>
        </w:numPr>
        <w:spacing w:before="0" w:beforeAutospacing="0" w:after="0" w:line="360" w:lineRule="auto"/>
        <w:jc w:val="both"/>
      </w:pPr>
      <w:r>
        <w:rPr>
          <w:b/>
          <w:bCs/>
        </w:rPr>
        <w:t xml:space="preserve">organizacjach </w:t>
      </w:r>
      <w:r>
        <w:t xml:space="preserve">- rozumie się przez to organizacje pozarządowe oraz podmioty, </w:t>
      </w:r>
      <w:r>
        <w:br/>
        <w:t>o których mowa w art. 3 ust. 3 ustawy;</w:t>
      </w:r>
    </w:p>
    <w:p w14:paraId="69A648F5" w14:textId="77777777" w:rsidR="00984AD8" w:rsidRDefault="00984AD8" w:rsidP="00984AD8">
      <w:pPr>
        <w:pStyle w:val="NormalnyWeb"/>
        <w:numPr>
          <w:ilvl w:val="0"/>
          <w:numId w:val="1"/>
        </w:numPr>
        <w:spacing w:before="0" w:beforeAutospacing="0" w:after="0" w:line="360" w:lineRule="auto"/>
        <w:jc w:val="both"/>
      </w:pPr>
      <w:r>
        <w:rPr>
          <w:b/>
          <w:bCs/>
        </w:rPr>
        <w:t xml:space="preserve">gminie </w:t>
      </w:r>
      <w:r>
        <w:t>- rozumie się przez to Gminę Widawa;</w:t>
      </w:r>
    </w:p>
    <w:p w14:paraId="2B49CB6D" w14:textId="77777777" w:rsidR="00984AD8" w:rsidRDefault="00984AD8" w:rsidP="00984AD8">
      <w:pPr>
        <w:pStyle w:val="NormalnyWeb"/>
        <w:numPr>
          <w:ilvl w:val="0"/>
          <w:numId w:val="1"/>
        </w:numPr>
        <w:spacing w:before="0" w:beforeAutospacing="0" w:after="0" w:line="360" w:lineRule="auto"/>
        <w:jc w:val="both"/>
      </w:pPr>
      <w:r>
        <w:rPr>
          <w:b/>
          <w:bCs/>
        </w:rPr>
        <w:t xml:space="preserve">konkursie </w:t>
      </w:r>
      <w:r>
        <w:t>- rozumie się przez to otwarty konkurs ofert, o którym mowa w art. 11 ust. 2 i art. 13 ustawy;</w:t>
      </w:r>
    </w:p>
    <w:p w14:paraId="490DE811" w14:textId="77777777" w:rsidR="00984AD8" w:rsidRDefault="00984AD8" w:rsidP="00984AD8">
      <w:pPr>
        <w:pStyle w:val="NormalnyWeb"/>
        <w:numPr>
          <w:ilvl w:val="0"/>
          <w:numId w:val="1"/>
        </w:numPr>
        <w:spacing w:before="0" w:beforeAutospacing="0" w:after="0" w:line="360" w:lineRule="auto"/>
        <w:jc w:val="both"/>
      </w:pPr>
      <w:r>
        <w:rPr>
          <w:b/>
          <w:bCs/>
        </w:rPr>
        <w:t xml:space="preserve">dotacji </w:t>
      </w:r>
      <w:r>
        <w:t xml:space="preserve">- rozumie się przez to dotacje w rozumieniu art. 126, art. 127 ust. 1 pkt 1 lit. e i art. 151 ustawy z dnia 27 sierpnia 2009 r. o finansach publicznych ( </w:t>
      </w:r>
      <w:r w:rsidRPr="00A01180">
        <w:t>Dz. U. z 2021 r. poz. 305 z późn. zm.</w:t>
      </w:r>
      <w:r>
        <w:t>)</w:t>
      </w:r>
    </w:p>
    <w:p w14:paraId="358CBB5A" w14:textId="77777777" w:rsidR="00984AD8" w:rsidRDefault="00984AD8" w:rsidP="00984AD8">
      <w:pPr>
        <w:pStyle w:val="NormalnyWeb"/>
        <w:spacing w:before="0" w:beforeAutospacing="0" w:after="0" w:line="360" w:lineRule="auto"/>
        <w:ind w:left="720"/>
        <w:jc w:val="both"/>
      </w:pPr>
    </w:p>
    <w:p w14:paraId="72FC4A1A" w14:textId="77777777" w:rsidR="00984AD8" w:rsidRDefault="00984AD8" w:rsidP="00984AD8">
      <w:pPr>
        <w:pStyle w:val="NormalnyWeb"/>
        <w:spacing w:before="0" w:beforeAutospacing="0" w:after="0" w:line="360" w:lineRule="auto"/>
        <w:ind w:left="720"/>
        <w:jc w:val="both"/>
      </w:pPr>
    </w:p>
    <w:p w14:paraId="53B3C28D" w14:textId="77777777" w:rsidR="00984AD8" w:rsidRDefault="00984AD8" w:rsidP="00984AD8">
      <w:pPr>
        <w:pStyle w:val="NormalnyWeb"/>
        <w:spacing w:before="0" w:beforeAutospacing="0" w:after="0" w:line="360" w:lineRule="auto"/>
        <w:ind w:left="720"/>
        <w:jc w:val="center"/>
      </w:pPr>
      <w:r>
        <w:rPr>
          <w:b/>
          <w:bCs/>
        </w:rPr>
        <w:t>Wprowadzenie</w:t>
      </w:r>
    </w:p>
    <w:p w14:paraId="323B85D9" w14:textId="77777777" w:rsidR="00984AD8" w:rsidRDefault="00984AD8" w:rsidP="00984AD8">
      <w:pPr>
        <w:pStyle w:val="NormalnyWeb"/>
        <w:spacing w:before="0" w:beforeAutospacing="0" w:after="0" w:line="360" w:lineRule="auto"/>
        <w:jc w:val="both"/>
      </w:pPr>
      <w:r>
        <w:rPr>
          <w:b/>
          <w:bCs/>
        </w:rPr>
        <w:t>§ 2.</w:t>
      </w:r>
      <w:r>
        <w:t xml:space="preserve"> Podstawą wprowadzenia Programu Współpracy Gminy Widawa z organizacjami pozarządowymi oraz podmiotami wymienionymi w art. 3 ust. 3 ustawy o działalności pożytku publicznego i o wolontariacie na rok 2022 zwanego dalej „programem” jest art. 5a ust. 1 ustawy z dnia 24 kwietnia 2003 roku o działalności pożytku publicznego i o wolontariacie (</w:t>
      </w:r>
      <w:r w:rsidRPr="007771C0">
        <w:rPr>
          <w:color w:val="333333"/>
          <w:shd w:val="clear" w:color="auto" w:fill="FFFFFF"/>
        </w:rPr>
        <w:t>Dz. U. z 2020 r. poz. 1057</w:t>
      </w:r>
      <w:r>
        <w:t>) zwanej dalej „ustawą”.</w:t>
      </w:r>
    </w:p>
    <w:p w14:paraId="308A9B84" w14:textId="77777777" w:rsidR="00984AD8" w:rsidRDefault="00984AD8" w:rsidP="00984AD8">
      <w:pPr>
        <w:pStyle w:val="NormalnyWeb"/>
        <w:spacing w:before="0" w:beforeAutospacing="0" w:after="0" w:line="360" w:lineRule="auto"/>
        <w:jc w:val="both"/>
      </w:pPr>
      <w:r>
        <w:rPr>
          <w:b/>
          <w:bCs/>
        </w:rPr>
        <w:lastRenderedPageBreak/>
        <w:t>§ 3</w:t>
      </w:r>
      <w:r>
        <w:t>. Niniejszy „program” jest wyrazem polityki władz Gminy wobec organizacji pozarządowych i podmiotów wymienionych w art. 3 ust. 3 „ustawy” zwanych dalej „organizacjami” mającej na uwadze wspieranie ich inicjatyw i działań oraz zapewnienie im na terenie Gminy Widawa jak najlepszych warunków funkcjonowania.</w:t>
      </w:r>
    </w:p>
    <w:p w14:paraId="507CEDF2" w14:textId="77777777" w:rsidR="00984AD8" w:rsidRDefault="00984AD8" w:rsidP="00984AD8">
      <w:pPr>
        <w:pStyle w:val="NormalnyWeb"/>
        <w:spacing w:before="0" w:beforeAutospacing="0" w:after="0" w:line="360" w:lineRule="auto"/>
        <w:jc w:val="both"/>
      </w:pPr>
    </w:p>
    <w:p w14:paraId="63C13255" w14:textId="77777777" w:rsidR="00984AD8" w:rsidRDefault="00984AD8" w:rsidP="00984AD8">
      <w:pPr>
        <w:pStyle w:val="NormalnyWeb"/>
        <w:spacing w:before="0" w:beforeAutospacing="0" w:after="0" w:line="360" w:lineRule="auto"/>
        <w:jc w:val="both"/>
      </w:pPr>
    </w:p>
    <w:p w14:paraId="05B4C36B" w14:textId="77777777" w:rsidR="00984AD8" w:rsidRDefault="00984AD8" w:rsidP="00984AD8">
      <w:pPr>
        <w:pStyle w:val="NormalnyWeb"/>
        <w:spacing w:before="0" w:beforeAutospacing="0" w:after="0" w:line="360" w:lineRule="auto"/>
        <w:jc w:val="center"/>
      </w:pPr>
      <w:r>
        <w:rPr>
          <w:b/>
          <w:bCs/>
        </w:rPr>
        <w:t>Cel główny i cele szczegółowe</w:t>
      </w:r>
    </w:p>
    <w:p w14:paraId="02B99FDD" w14:textId="77777777" w:rsidR="00984AD8" w:rsidRDefault="00984AD8" w:rsidP="00984AD8">
      <w:pPr>
        <w:pStyle w:val="NormalnyWeb"/>
        <w:spacing w:before="0" w:beforeAutospacing="0" w:after="0" w:line="360" w:lineRule="auto"/>
        <w:jc w:val="both"/>
      </w:pPr>
      <w:r>
        <w:rPr>
          <w:b/>
          <w:bCs/>
        </w:rPr>
        <w:t>§ 4.</w:t>
      </w:r>
      <w:r>
        <w:t xml:space="preserve"> </w:t>
      </w:r>
      <w:r>
        <w:rPr>
          <w:b/>
          <w:bCs/>
        </w:rPr>
        <w:t xml:space="preserve">1. </w:t>
      </w:r>
      <w:r>
        <w:t xml:space="preserve">Głównym celem programu jest dążenie do harmonijnej i partnerskiej współpracy pomiędzy Gminą, a organizacjami dla jak najlepszego zaspokajania potrzeb mieszkańców Gminy. </w:t>
      </w:r>
    </w:p>
    <w:p w14:paraId="26369969" w14:textId="77777777" w:rsidR="00984AD8" w:rsidRDefault="00984AD8" w:rsidP="00984AD8">
      <w:pPr>
        <w:pStyle w:val="NormalnyWeb"/>
        <w:spacing w:before="0" w:beforeAutospacing="0" w:after="0" w:line="360" w:lineRule="auto"/>
        <w:jc w:val="both"/>
      </w:pPr>
      <w:r>
        <w:rPr>
          <w:b/>
          <w:bCs/>
        </w:rPr>
        <w:t>2.</w:t>
      </w:r>
      <w:r>
        <w:t xml:space="preserve"> Celami szczegółowymi programu są:</w:t>
      </w:r>
    </w:p>
    <w:p w14:paraId="17A80680" w14:textId="77777777" w:rsidR="00984AD8" w:rsidRDefault="00984AD8" w:rsidP="00984AD8">
      <w:pPr>
        <w:pStyle w:val="NormalnyWeb"/>
        <w:numPr>
          <w:ilvl w:val="0"/>
          <w:numId w:val="2"/>
        </w:numPr>
        <w:spacing w:before="0" w:beforeAutospacing="0" w:after="0" w:line="360" w:lineRule="auto"/>
        <w:jc w:val="both"/>
      </w:pPr>
      <w:r>
        <w:t xml:space="preserve">upowszechnianie modelu realizacji zadań publicznych w drodze współpracy sektora obywatelskiego z samorządem lokalnym jako przynoszącego wymierne skutki </w:t>
      </w:r>
      <w:r>
        <w:br/>
        <w:t>w poprawie jakości życia mieszkańców Gminy;</w:t>
      </w:r>
    </w:p>
    <w:p w14:paraId="240E0D35" w14:textId="77777777" w:rsidR="00984AD8" w:rsidRDefault="00984AD8" w:rsidP="00984AD8">
      <w:pPr>
        <w:pStyle w:val="NormalnyWeb"/>
        <w:numPr>
          <w:ilvl w:val="0"/>
          <w:numId w:val="2"/>
        </w:numPr>
        <w:spacing w:before="0" w:beforeAutospacing="0" w:after="0" w:line="360" w:lineRule="auto"/>
        <w:jc w:val="both"/>
      </w:pPr>
      <w:r>
        <w:t>określenie zasad współpracy oraz wyznaczenie jej obszarów;</w:t>
      </w:r>
    </w:p>
    <w:p w14:paraId="4A1D6047" w14:textId="77777777" w:rsidR="00984AD8" w:rsidRDefault="00984AD8" w:rsidP="00984AD8">
      <w:pPr>
        <w:pStyle w:val="NormalnyWeb"/>
        <w:numPr>
          <w:ilvl w:val="0"/>
          <w:numId w:val="2"/>
        </w:numPr>
        <w:spacing w:before="0" w:beforeAutospacing="0" w:after="0" w:line="360" w:lineRule="auto"/>
        <w:jc w:val="both"/>
      </w:pPr>
      <w:r>
        <w:t>budowanie lokalnego społeczeństwa obywatelskiego i wspomaganie rozwoju społeczności lokalnej, w tym:</w:t>
      </w:r>
    </w:p>
    <w:p w14:paraId="64035C35" w14:textId="77777777" w:rsidR="00984AD8" w:rsidRDefault="00984AD8" w:rsidP="00984AD8">
      <w:pPr>
        <w:pStyle w:val="NormalnyWeb"/>
        <w:numPr>
          <w:ilvl w:val="0"/>
          <w:numId w:val="3"/>
        </w:numPr>
        <w:spacing w:before="0" w:beforeAutospacing="0" w:after="0" w:line="360" w:lineRule="auto"/>
        <w:jc w:val="both"/>
      </w:pPr>
      <w:r>
        <w:t>wykorzystanie potencjału mieszkańców Gminy poprzez wspieranie działań i inicjatyw obywatelskich podejmowanych na rzecz wspólnego dobra,</w:t>
      </w:r>
    </w:p>
    <w:p w14:paraId="6FF543FA" w14:textId="77777777" w:rsidR="00984AD8" w:rsidRDefault="00984AD8" w:rsidP="00984AD8">
      <w:pPr>
        <w:pStyle w:val="NormalnyWeb"/>
        <w:numPr>
          <w:ilvl w:val="0"/>
          <w:numId w:val="3"/>
        </w:numPr>
        <w:spacing w:before="0" w:beforeAutospacing="0" w:after="0" w:line="360" w:lineRule="auto"/>
        <w:jc w:val="both"/>
      </w:pPr>
      <w:r>
        <w:t>promocja postaw obywatelskich i prospołecznych poprzez popularyzację dobrych praktyk,</w:t>
      </w:r>
    </w:p>
    <w:p w14:paraId="2F3DCF26" w14:textId="77777777" w:rsidR="00984AD8" w:rsidRDefault="00984AD8" w:rsidP="00984AD8">
      <w:pPr>
        <w:pStyle w:val="NormalnyWeb"/>
        <w:numPr>
          <w:ilvl w:val="0"/>
          <w:numId w:val="3"/>
        </w:numPr>
        <w:spacing w:before="0" w:beforeAutospacing="0" w:after="0" w:line="360" w:lineRule="auto"/>
        <w:jc w:val="both"/>
      </w:pPr>
      <w:r>
        <w:t>rozwijanie i umacnianie poczucia przynależności do lokalnej społeczności, a więc odpowiedzialności za siebie, swoje otoczenie, wspólnotę lokalną oraz jej tradycje,</w:t>
      </w:r>
    </w:p>
    <w:p w14:paraId="7140AC0F" w14:textId="77777777" w:rsidR="00984AD8" w:rsidRDefault="00984AD8" w:rsidP="00984AD8">
      <w:pPr>
        <w:pStyle w:val="NormalnyWeb"/>
        <w:numPr>
          <w:ilvl w:val="0"/>
          <w:numId w:val="3"/>
        </w:numPr>
        <w:spacing w:before="0" w:beforeAutospacing="0" w:after="0" w:line="360" w:lineRule="auto"/>
        <w:jc w:val="both"/>
      </w:pPr>
      <w:r>
        <w:t xml:space="preserve">zwiększanie udziału mieszkańców Gminy w definiowaniu i rozwiązywaniu lokalnych problemów, </w:t>
      </w:r>
    </w:p>
    <w:p w14:paraId="5915B1AF" w14:textId="77777777" w:rsidR="00984AD8" w:rsidRDefault="00984AD8" w:rsidP="00984AD8">
      <w:pPr>
        <w:pStyle w:val="NormalnyWeb"/>
        <w:numPr>
          <w:ilvl w:val="0"/>
          <w:numId w:val="3"/>
        </w:numPr>
        <w:spacing w:before="0" w:beforeAutospacing="0" w:after="0" w:line="360" w:lineRule="auto"/>
        <w:jc w:val="both"/>
      </w:pPr>
      <w:r>
        <w:t>podnoszenie skuteczności i efektywności działań w sferze zadań publicznych poprzez stworzenie systemu stałej, partnerskiej współpracy przy ich realizacji z jednoczesnym zapewnieniem na to środków finansowych.</w:t>
      </w:r>
    </w:p>
    <w:p w14:paraId="304E78B1" w14:textId="77777777" w:rsidR="00984AD8" w:rsidRDefault="00984AD8" w:rsidP="00984AD8">
      <w:pPr>
        <w:pStyle w:val="NormalnyWeb"/>
        <w:spacing w:before="0" w:beforeAutospacing="0" w:after="0" w:line="360" w:lineRule="auto"/>
        <w:jc w:val="both"/>
      </w:pPr>
    </w:p>
    <w:p w14:paraId="4D78EA47" w14:textId="77777777" w:rsidR="00984AD8" w:rsidRDefault="00984AD8" w:rsidP="00984AD8">
      <w:pPr>
        <w:pStyle w:val="NormalnyWeb"/>
        <w:spacing w:before="0" w:beforeAutospacing="0" w:after="0" w:line="360" w:lineRule="auto"/>
        <w:jc w:val="center"/>
      </w:pPr>
      <w:r>
        <w:rPr>
          <w:b/>
          <w:bCs/>
        </w:rPr>
        <w:t>Zasady współpracy</w:t>
      </w:r>
    </w:p>
    <w:p w14:paraId="32C086AD" w14:textId="77777777" w:rsidR="00984AD8" w:rsidRDefault="00984AD8" w:rsidP="00984AD8">
      <w:pPr>
        <w:pStyle w:val="NormalnyWeb"/>
        <w:spacing w:before="0" w:beforeAutospacing="0" w:after="0" w:line="360" w:lineRule="auto"/>
        <w:jc w:val="both"/>
      </w:pPr>
      <w:r>
        <w:rPr>
          <w:b/>
          <w:bCs/>
        </w:rPr>
        <w:t xml:space="preserve">§ 5. </w:t>
      </w:r>
      <w:r>
        <w:t xml:space="preserve">Współpraca Gminy Widawa z organizacjami odbywa się na zasadach: </w:t>
      </w:r>
    </w:p>
    <w:p w14:paraId="1EFB6F5E" w14:textId="77777777" w:rsidR="00984AD8" w:rsidRDefault="00984AD8" w:rsidP="00984AD8">
      <w:pPr>
        <w:pStyle w:val="NormalnyWeb"/>
        <w:numPr>
          <w:ilvl w:val="0"/>
          <w:numId w:val="4"/>
        </w:numPr>
        <w:spacing w:before="0" w:beforeAutospacing="0" w:after="0" w:line="360" w:lineRule="auto"/>
        <w:jc w:val="both"/>
      </w:pPr>
      <w:r>
        <w:t xml:space="preserve">zasada pomocniczości – jest zasadą o charakterze ustrojowym i oznacza uporządkowanie wzajemnych relacji oraz podział zadań między sektorem publicznym, </w:t>
      </w:r>
      <w:r>
        <w:lastRenderedPageBreak/>
        <w:t>a sektorem obywatelskim ukierunkowanym na rozwój współuczestnictwa obywateli, ich wspólnot i organizacji;</w:t>
      </w:r>
    </w:p>
    <w:p w14:paraId="2EEC3ECB" w14:textId="77777777" w:rsidR="00984AD8" w:rsidRDefault="00984AD8" w:rsidP="00984AD8">
      <w:pPr>
        <w:pStyle w:val="NormalnyWeb"/>
        <w:numPr>
          <w:ilvl w:val="0"/>
          <w:numId w:val="4"/>
        </w:numPr>
        <w:spacing w:before="0" w:beforeAutospacing="0" w:after="0" w:line="360" w:lineRule="auto"/>
        <w:jc w:val="both"/>
      </w:pPr>
      <w:r>
        <w:t>zasada efektywności – polega na wspólnym dążeniu do osiągnięcia najlepszych efektów w realizacji zadań publicznych;</w:t>
      </w:r>
    </w:p>
    <w:p w14:paraId="3831BCD3" w14:textId="77777777" w:rsidR="00984AD8" w:rsidRDefault="00984AD8" w:rsidP="00984AD8">
      <w:pPr>
        <w:pStyle w:val="NormalnyWeb"/>
        <w:numPr>
          <w:ilvl w:val="0"/>
          <w:numId w:val="4"/>
        </w:numPr>
        <w:spacing w:before="0" w:beforeAutospacing="0" w:after="0" w:line="360" w:lineRule="auto"/>
        <w:jc w:val="both"/>
      </w:pPr>
      <w:r>
        <w:t xml:space="preserve">zasada uczciwej konkurencji oraz zasada jawności – polegają na kształtowaniu przejrzystych zasad współpracy, opartych na równych i jawnych kryteriach wyboru realizatora zadania publicznego oraz na zapewnieniu równego, szerokiego </w:t>
      </w:r>
      <w:r>
        <w:br/>
        <w:t>i sprawnego dostępu do informacji i realizacji zadań publicznych;</w:t>
      </w:r>
    </w:p>
    <w:p w14:paraId="6725C4A4" w14:textId="77777777" w:rsidR="00984AD8" w:rsidRDefault="00984AD8" w:rsidP="00984AD8">
      <w:pPr>
        <w:pStyle w:val="NormalnyWeb"/>
        <w:numPr>
          <w:ilvl w:val="0"/>
          <w:numId w:val="4"/>
        </w:numPr>
        <w:spacing w:before="0" w:beforeAutospacing="0" w:after="0" w:line="360" w:lineRule="auto"/>
        <w:jc w:val="both"/>
      </w:pPr>
      <w:r>
        <w:t xml:space="preserve">zasada partnerstwa – oznacza, iż strony podejmują współpracę w identyfikowaniu </w:t>
      </w:r>
      <w:r>
        <w:br/>
        <w:t>i definiowaniu problemów i zadań, współdecydowaniu o alokacji środków na ich realizację, wypracowywaniu najlepszych sposobów na ich realizacji traktując się wzajemnie jako podmioty równoprawne w tych procesach;</w:t>
      </w:r>
    </w:p>
    <w:p w14:paraId="2EF5A730" w14:textId="77777777" w:rsidR="00984AD8" w:rsidRDefault="00984AD8" w:rsidP="00984AD8">
      <w:pPr>
        <w:pStyle w:val="NormalnyWeb"/>
        <w:spacing w:before="0" w:beforeAutospacing="0" w:after="0" w:line="360" w:lineRule="auto"/>
        <w:ind w:left="1134" w:hanging="454"/>
        <w:jc w:val="both"/>
      </w:pPr>
      <w:r>
        <w:t xml:space="preserve">e) zasada suwerenności stron – polega na tym, iż strony mają prawo do niezależności </w:t>
      </w:r>
      <w:r>
        <w:br/>
        <w:t xml:space="preserve">i odrębności w samodzielnym definiowaniu i poszukiwaniu sposobów rozwiązywania problemów i zadań. </w:t>
      </w:r>
    </w:p>
    <w:p w14:paraId="211BAD96" w14:textId="77777777" w:rsidR="00984AD8" w:rsidRDefault="00984AD8" w:rsidP="00984AD8">
      <w:pPr>
        <w:pStyle w:val="NormalnyWeb"/>
        <w:spacing w:before="0" w:beforeAutospacing="0" w:after="0" w:line="360" w:lineRule="auto"/>
        <w:jc w:val="both"/>
      </w:pPr>
    </w:p>
    <w:p w14:paraId="3DDF2278" w14:textId="77777777" w:rsidR="00984AD8" w:rsidRDefault="00984AD8" w:rsidP="00984AD8">
      <w:pPr>
        <w:pStyle w:val="NormalnyWeb"/>
        <w:spacing w:before="0" w:beforeAutospacing="0" w:after="0" w:line="360" w:lineRule="auto"/>
        <w:jc w:val="both"/>
      </w:pPr>
    </w:p>
    <w:p w14:paraId="343A1A4E" w14:textId="77777777" w:rsidR="00984AD8" w:rsidRDefault="00984AD8" w:rsidP="00984AD8">
      <w:pPr>
        <w:pStyle w:val="NormalnyWeb"/>
        <w:spacing w:before="0" w:beforeAutospacing="0" w:after="0" w:line="360" w:lineRule="auto"/>
        <w:jc w:val="center"/>
      </w:pPr>
      <w:r>
        <w:rPr>
          <w:b/>
          <w:bCs/>
        </w:rPr>
        <w:t>Zakres przedmiotowy</w:t>
      </w:r>
    </w:p>
    <w:p w14:paraId="340FEB78" w14:textId="77777777" w:rsidR="00984AD8" w:rsidRDefault="00984AD8" w:rsidP="00984AD8">
      <w:pPr>
        <w:pStyle w:val="NormalnyWeb"/>
        <w:spacing w:before="0" w:beforeAutospacing="0" w:after="0" w:line="360" w:lineRule="auto"/>
        <w:jc w:val="both"/>
      </w:pPr>
      <w:r>
        <w:rPr>
          <w:b/>
          <w:bCs/>
        </w:rPr>
        <w:t>§ 6.</w:t>
      </w:r>
      <w:r>
        <w:t xml:space="preserve"> Przedmiotem współpracy Gminy z organizacjami jest realizacja zadań Gminy, określonych przepisami prawa, mieszczących się w katalogu zadań należących do sfery zadań publicznych – wymienionych w art. 4 ustawy. Zasadniczym kryterium jej podjęcia jest prowadzenie przez podmioty swojej działalności statutowej na terenie Gminy bądź na rzecz jej mieszkańców. </w:t>
      </w:r>
    </w:p>
    <w:p w14:paraId="61C918DC" w14:textId="77777777" w:rsidR="00984AD8" w:rsidRDefault="00984AD8" w:rsidP="00984AD8">
      <w:pPr>
        <w:pStyle w:val="NormalnyWeb"/>
        <w:spacing w:before="0" w:beforeAutospacing="0" w:after="0" w:line="360" w:lineRule="auto"/>
        <w:jc w:val="both"/>
      </w:pPr>
    </w:p>
    <w:p w14:paraId="7ACB8796" w14:textId="77777777" w:rsidR="00984AD8" w:rsidRDefault="00984AD8" w:rsidP="00984AD8">
      <w:pPr>
        <w:pStyle w:val="NormalnyWeb"/>
        <w:spacing w:before="0" w:beforeAutospacing="0" w:after="0" w:line="360" w:lineRule="auto"/>
        <w:jc w:val="both"/>
      </w:pPr>
    </w:p>
    <w:p w14:paraId="6D1D7342" w14:textId="77777777" w:rsidR="00984AD8" w:rsidRDefault="00984AD8" w:rsidP="00984AD8">
      <w:pPr>
        <w:pStyle w:val="NormalnyWeb"/>
        <w:spacing w:before="0" w:beforeAutospacing="0" w:after="0" w:line="360" w:lineRule="auto"/>
        <w:jc w:val="center"/>
      </w:pPr>
      <w:r>
        <w:rPr>
          <w:b/>
          <w:bCs/>
        </w:rPr>
        <w:t>Formy współpracy</w:t>
      </w:r>
    </w:p>
    <w:p w14:paraId="1DDBAF3A" w14:textId="77777777" w:rsidR="00984AD8" w:rsidRDefault="00984AD8" w:rsidP="00984AD8">
      <w:pPr>
        <w:pStyle w:val="NormalnyWeb"/>
        <w:spacing w:before="0" w:beforeAutospacing="0" w:after="0" w:line="360" w:lineRule="auto"/>
        <w:jc w:val="both"/>
      </w:pPr>
      <w:r>
        <w:rPr>
          <w:b/>
          <w:bCs/>
        </w:rPr>
        <w:t xml:space="preserve">§ 7. 1. </w:t>
      </w:r>
      <w:r>
        <w:t>Pozafinansowe formy współpracy Gminy z organizacjami mogą w szczególności polegać na:</w:t>
      </w:r>
    </w:p>
    <w:p w14:paraId="0FDE0E7A" w14:textId="77777777" w:rsidR="00984AD8" w:rsidRDefault="00984AD8" w:rsidP="00984AD8">
      <w:pPr>
        <w:pStyle w:val="NormalnyWeb"/>
        <w:numPr>
          <w:ilvl w:val="0"/>
          <w:numId w:val="5"/>
        </w:numPr>
        <w:spacing w:before="0" w:beforeAutospacing="0" w:after="0" w:line="360" w:lineRule="auto"/>
        <w:jc w:val="both"/>
      </w:pPr>
      <w:r>
        <w:t xml:space="preserve">informowaniu o zadaniach publicznych, które będą realizowane w danym roku wraz </w:t>
      </w:r>
      <w:r>
        <w:br/>
        <w:t xml:space="preserve">z podaniem wysokości środków przeznaczonych z budżetu gminy na realizacje tych zadań, ogłoszonych konkursach ofert na zlecenie realizacji zadań publicznych oraz </w:t>
      </w:r>
      <w:r>
        <w:br/>
        <w:t>o ich wynikach;</w:t>
      </w:r>
    </w:p>
    <w:p w14:paraId="54DE1FF5" w14:textId="77777777" w:rsidR="00984AD8" w:rsidRDefault="00984AD8" w:rsidP="00984AD8">
      <w:pPr>
        <w:pStyle w:val="NormalnyWeb"/>
        <w:numPr>
          <w:ilvl w:val="0"/>
          <w:numId w:val="5"/>
        </w:numPr>
        <w:spacing w:before="0" w:beforeAutospacing="0" w:after="0" w:line="360" w:lineRule="auto"/>
        <w:jc w:val="both"/>
      </w:pPr>
      <w:r>
        <w:t>przekazywaniu informacji o konkursach grantowych ogłaszanych przez inne podmioty, m.in. administrację publiczną, organizacje pozarządowe;</w:t>
      </w:r>
    </w:p>
    <w:p w14:paraId="687CD856" w14:textId="77777777" w:rsidR="00984AD8" w:rsidRDefault="00984AD8" w:rsidP="00984AD8">
      <w:pPr>
        <w:pStyle w:val="NormalnyWeb"/>
        <w:numPr>
          <w:ilvl w:val="0"/>
          <w:numId w:val="5"/>
        </w:numPr>
        <w:spacing w:before="0" w:beforeAutospacing="0" w:after="0" w:line="360" w:lineRule="auto"/>
        <w:jc w:val="both"/>
      </w:pPr>
      <w:r>
        <w:lastRenderedPageBreak/>
        <w:t xml:space="preserve">zapraszaniu przedstawicieli organizacji do udziału w organizowanych spotkaniach, szkoleniach, seminariach oraz konsultacjach związanych z współpracą Gminy </w:t>
      </w:r>
      <w:r>
        <w:br/>
        <w:t>z organizacjami;</w:t>
      </w:r>
    </w:p>
    <w:p w14:paraId="18844F62" w14:textId="77777777" w:rsidR="00984AD8" w:rsidRDefault="00984AD8" w:rsidP="00984AD8">
      <w:pPr>
        <w:pStyle w:val="NormalnyWeb"/>
        <w:numPr>
          <w:ilvl w:val="0"/>
          <w:numId w:val="5"/>
        </w:numPr>
        <w:spacing w:before="0" w:beforeAutospacing="0" w:after="0" w:line="360" w:lineRule="auto"/>
        <w:jc w:val="both"/>
      </w:pPr>
      <w:r>
        <w:t>udzielaniu rekomendacji organizacjom współpracującym z Gminą;</w:t>
      </w:r>
    </w:p>
    <w:p w14:paraId="26E62AE9" w14:textId="77777777" w:rsidR="00984AD8" w:rsidRDefault="00984AD8" w:rsidP="00984AD8">
      <w:pPr>
        <w:pStyle w:val="NormalnyWeb"/>
        <w:numPr>
          <w:ilvl w:val="0"/>
          <w:numId w:val="5"/>
        </w:numPr>
        <w:spacing w:before="0" w:beforeAutospacing="0" w:after="0" w:line="360" w:lineRule="auto"/>
        <w:jc w:val="both"/>
      </w:pPr>
      <w:r>
        <w:t>konsultowaniu z organizacjami projektów aktów normatywnych w dziedzinach dotyczących działalności statutowej tych organizacji;</w:t>
      </w:r>
    </w:p>
    <w:p w14:paraId="6708EAFC" w14:textId="77777777" w:rsidR="00984AD8" w:rsidRDefault="00984AD8" w:rsidP="00984AD8">
      <w:pPr>
        <w:pStyle w:val="NormalnyWeb"/>
        <w:numPr>
          <w:ilvl w:val="0"/>
          <w:numId w:val="5"/>
        </w:numPr>
        <w:spacing w:before="0" w:beforeAutospacing="0" w:after="0" w:line="360" w:lineRule="auto"/>
        <w:jc w:val="both"/>
      </w:pPr>
      <w:r>
        <w:t>współdziałaniu w ramach zespołów o charakterze doradczym i inicjatywnym;</w:t>
      </w:r>
    </w:p>
    <w:p w14:paraId="5C2BA42E" w14:textId="77777777" w:rsidR="00984AD8" w:rsidRDefault="00984AD8" w:rsidP="00984AD8">
      <w:pPr>
        <w:pStyle w:val="NormalnyWeb"/>
        <w:numPr>
          <w:ilvl w:val="0"/>
          <w:numId w:val="5"/>
        </w:numPr>
        <w:spacing w:before="0" w:beforeAutospacing="0" w:after="0" w:line="360" w:lineRule="auto"/>
        <w:jc w:val="both"/>
      </w:pPr>
      <w:r>
        <w:t>zawieraniu umów partnerskich;</w:t>
      </w:r>
    </w:p>
    <w:p w14:paraId="1146625D" w14:textId="77777777" w:rsidR="00984AD8" w:rsidRDefault="00984AD8" w:rsidP="00984AD8">
      <w:pPr>
        <w:pStyle w:val="NormalnyWeb"/>
        <w:numPr>
          <w:ilvl w:val="0"/>
          <w:numId w:val="5"/>
        </w:numPr>
        <w:spacing w:before="0" w:beforeAutospacing="0" w:after="0" w:line="360" w:lineRule="auto"/>
        <w:jc w:val="both"/>
      </w:pPr>
      <w:r>
        <w:t>udziale osób wskazanych przez organizacje w pracach Komisji konkursowej ds. rozpatrzenia i oceny ofert złożonych przez organizacje na realizację zadań własnych Gminy.</w:t>
      </w:r>
    </w:p>
    <w:p w14:paraId="5438419B" w14:textId="77777777" w:rsidR="00984AD8" w:rsidRDefault="00984AD8" w:rsidP="00984AD8">
      <w:pPr>
        <w:pStyle w:val="NormalnyWeb"/>
        <w:spacing w:before="0" w:beforeAutospacing="0" w:after="0" w:line="360" w:lineRule="auto"/>
        <w:jc w:val="both"/>
      </w:pPr>
    </w:p>
    <w:p w14:paraId="0D39BD84" w14:textId="77777777" w:rsidR="00984AD8" w:rsidRDefault="00984AD8" w:rsidP="00984AD8">
      <w:pPr>
        <w:pStyle w:val="NormalnyWeb"/>
        <w:spacing w:before="0" w:beforeAutospacing="0" w:after="0" w:line="360" w:lineRule="auto"/>
        <w:jc w:val="both"/>
      </w:pPr>
      <w:r>
        <w:rPr>
          <w:b/>
          <w:bCs/>
        </w:rPr>
        <w:t>2.</w:t>
      </w:r>
      <w:r>
        <w:t xml:space="preserve"> Finansowe formy współpracy Gminy z organizacjami polegają na zleceniu realizacji</w:t>
      </w:r>
    </w:p>
    <w:p w14:paraId="7B281B22" w14:textId="77777777" w:rsidR="00984AD8" w:rsidRDefault="00984AD8" w:rsidP="00984AD8">
      <w:pPr>
        <w:pStyle w:val="NormalnyWeb"/>
        <w:spacing w:before="0" w:beforeAutospacing="0" w:after="0" w:line="360" w:lineRule="auto"/>
        <w:jc w:val="both"/>
      </w:pPr>
      <w:r>
        <w:t>zadań publicznych w formie wspierania lub powierzania ich wykonania wraz z udzieleniem</w:t>
      </w:r>
    </w:p>
    <w:p w14:paraId="4CA5F1AB" w14:textId="77777777" w:rsidR="00984AD8" w:rsidRDefault="00984AD8" w:rsidP="00984AD8">
      <w:pPr>
        <w:pStyle w:val="NormalnyWeb"/>
        <w:spacing w:before="0" w:beforeAutospacing="0" w:after="0" w:line="360" w:lineRule="auto"/>
        <w:jc w:val="both"/>
      </w:pPr>
      <w:r>
        <w:t>dotacji na ten cel, chyba że przepisy odrębne przewidują inny tryb zlecenia.</w:t>
      </w:r>
    </w:p>
    <w:p w14:paraId="153512F4" w14:textId="77777777" w:rsidR="00984AD8" w:rsidRDefault="00984AD8" w:rsidP="00984AD8">
      <w:pPr>
        <w:pStyle w:val="NormalnyWeb"/>
        <w:spacing w:before="0" w:beforeAutospacing="0" w:after="0" w:line="360" w:lineRule="auto"/>
        <w:jc w:val="both"/>
      </w:pPr>
    </w:p>
    <w:p w14:paraId="3024C859" w14:textId="77777777" w:rsidR="00984AD8" w:rsidRDefault="00984AD8" w:rsidP="00984AD8">
      <w:pPr>
        <w:pStyle w:val="NormalnyWeb"/>
        <w:spacing w:before="0" w:beforeAutospacing="0" w:after="0" w:line="360" w:lineRule="auto"/>
        <w:jc w:val="both"/>
      </w:pPr>
      <w:r>
        <w:rPr>
          <w:b/>
          <w:bCs/>
        </w:rPr>
        <w:t>3.</w:t>
      </w:r>
      <w:r>
        <w:t xml:space="preserve"> Środki finansowe pochodzące z dotacji przeznaczone są wyłącznie na wykonanie</w:t>
      </w:r>
    </w:p>
    <w:p w14:paraId="0E26D088" w14:textId="77777777" w:rsidR="00984AD8" w:rsidRDefault="00984AD8" w:rsidP="00984AD8">
      <w:pPr>
        <w:pStyle w:val="NormalnyWeb"/>
        <w:spacing w:before="0" w:beforeAutospacing="0" w:after="0" w:line="360" w:lineRule="auto"/>
        <w:jc w:val="both"/>
      </w:pPr>
      <w:r>
        <w:t>określonego przedsięwzięcia i nie mogą być wykorzystane na:</w:t>
      </w:r>
    </w:p>
    <w:p w14:paraId="021AAEDA" w14:textId="77777777" w:rsidR="00984AD8" w:rsidRDefault="00984AD8" w:rsidP="00984AD8">
      <w:pPr>
        <w:pStyle w:val="NormalnyWeb"/>
        <w:numPr>
          <w:ilvl w:val="0"/>
          <w:numId w:val="6"/>
        </w:numPr>
        <w:spacing w:before="0" w:beforeAutospacing="0" w:after="0" w:line="360" w:lineRule="auto"/>
        <w:jc w:val="both"/>
      </w:pPr>
      <w:r>
        <w:t>zadania i zakupy inwestycyjne;</w:t>
      </w:r>
    </w:p>
    <w:p w14:paraId="54B29292" w14:textId="77777777" w:rsidR="00984AD8" w:rsidRDefault="00984AD8" w:rsidP="00984AD8">
      <w:pPr>
        <w:pStyle w:val="NormalnyWeb"/>
        <w:numPr>
          <w:ilvl w:val="0"/>
          <w:numId w:val="6"/>
        </w:numPr>
        <w:spacing w:before="0" w:beforeAutospacing="0" w:after="0" w:line="360" w:lineRule="auto"/>
        <w:jc w:val="both"/>
      </w:pPr>
      <w:r>
        <w:t>remonty lokali i budynków;</w:t>
      </w:r>
    </w:p>
    <w:p w14:paraId="61ADDFC7" w14:textId="77777777" w:rsidR="00984AD8" w:rsidRDefault="00984AD8" w:rsidP="00984AD8">
      <w:pPr>
        <w:pStyle w:val="NormalnyWeb"/>
        <w:numPr>
          <w:ilvl w:val="0"/>
          <w:numId w:val="6"/>
        </w:numPr>
        <w:spacing w:before="0" w:beforeAutospacing="0" w:after="0" w:line="360" w:lineRule="auto"/>
        <w:jc w:val="both"/>
      </w:pPr>
      <w:r>
        <w:t>zakup grantów;</w:t>
      </w:r>
    </w:p>
    <w:p w14:paraId="666EC5FC" w14:textId="77777777" w:rsidR="00984AD8" w:rsidRDefault="00984AD8" w:rsidP="00984AD8">
      <w:pPr>
        <w:pStyle w:val="NormalnyWeb"/>
        <w:numPr>
          <w:ilvl w:val="0"/>
          <w:numId w:val="6"/>
        </w:numPr>
        <w:spacing w:before="0" w:beforeAutospacing="0" w:after="0" w:line="360" w:lineRule="auto"/>
        <w:jc w:val="both"/>
      </w:pPr>
      <w:r>
        <w:t>udzielanie pomocy finansowej osobom fizycznym lub prawnym;</w:t>
      </w:r>
    </w:p>
    <w:p w14:paraId="42AE3594" w14:textId="77777777" w:rsidR="00984AD8" w:rsidRDefault="00984AD8" w:rsidP="00984AD8">
      <w:pPr>
        <w:pStyle w:val="NormalnyWeb"/>
        <w:numPr>
          <w:ilvl w:val="0"/>
          <w:numId w:val="6"/>
        </w:numPr>
        <w:spacing w:before="0" w:beforeAutospacing="0" w:after="0" w:line="360" w:lineRule="auto"/>
        <w:jc w:val="both"/>
      </w:pPr>
      <w:r>
        <w:t>działalność gospodarczą.</w:t>
      </w:r>
    </w:p>
    <w:p w14:paraId="304A5139" w14:textId="77777777" w:rsidR="00984AD8" w:rsidRDefault="00984AD8" w:rsidP="00984AD8">
      <w:pPr>
        <w:pStyle w:val="NormalnyWeb"/>
        <w:spacing w:before="0" w:beforeAutospacing="0" w:after="0" w:line="360" w:lineRule="auto"/>
        <w:jc w:val="both"/>
      </w:pPr>
    </w:p>
    <w:p w14:paraId="2E1AC51C" w14:textId="77777777" w:rsidR="00984AD8" w:rsidRDefault="00984AD8" w:rsidP="00984AD8">
      <w:pPr>
        <w:pStyle w:val="NormalnyWeb"/>
        <w:spacing w:before="0" w:beforeAutospacing="0" w:after="0" w:line="360" w:lineRule="auto"/>
        <w:ind w:left="720"/>
        <w:jc w:val="center"/>
      </w:pPr>
      <w:r>
        <w:rPr>
          <w:b/>
          <w:bCs/>
        </w:rPr>
        <w:t>Priorytetowe zadania publiczne</w:t>
      </w:r>
    </w:p>
    <w:p w14:paraId="54088F00" w14:textId="77777777" w:rsidR="00984AD8" w:rsidRDefault="00984AD8" w:rsidP="00984AD8">
      <w:pPr>
        <w:pStyle w:val="NormalnyWeb"/>
        <w:spacing w:before="0" w:beforeAutospacing="0" w:after="0" w:line="360" w:lineRule="auto"/>
        <w:ind w:left="57"/>
        <w:jc w:val="both"/>
      </w:pPr>
      <w:r>
        <w:rPr>
          <w:b/>
          <w:bCs/>
        </w:rPr>
        <w:t xml:space="preserve">§ 8. </w:t>
      </w:r>
      <w:r>
        <w:t>Określa się następujące priorytetowe zadania publiczne:</w:t>
      </w:r>
    </w:p>
    <w:p w14:paraId="6762C5F2" w14:textId="77777777" w:rsidR="00984AD8" w:rsidRDefault="00984AD8" w:rsidP="00984AD8">
      <w:pPr>
        <w:pStyle w:val="NormalnyWeb"/>
        <w:spacing w:before="0" w:beforeAutospacing="0" w:after="0" w:line="360" w:lineRule="auto"/>
        <w:ind w:left="57"/>
        <w:jc w:val="both"/>
      </w:pPr>
      <w:r>
        <w:t>1) upowszechnianie kultury fizycznej i sportu poprzez:</w:t>
      </w:r>
    </w:p>
    <w:p w14:paraId="5350B1AD" w14:textId="77777777" w:rsidR="00984AD8" w:rsidRDefault="00984AD8" w:rsidP="00984AD8">
      <w:pPr>
        <w:pStyle w:val="NormalnyWeb"/>
        <w:spacing w:before="0" w:beforeAutospacing="0" w:after="0" w:line="360" w:lineRule="auto"/>
        <w:ind w:left="57"/>
        <w:jc w:val="both"/>
      </w:pPr>
      <w:r>
        <w:t>a) szkolenia dzieci i młodzieży w różnych dyscyplinach sportowych,</w:t>
      </w:r>
    </w:p>
    <w:p w14:paraId="59BD0EBD" w14:textId="77777777" w:rsidR="00984AD8" w:rsidRDefault="00984AD8" w:rsidP="00984AD8">
      <w:pPr>
        <w:pStyle w:val="NormalnyWeb"/>
        <w:spacing w:before="0" w:beforeAutospacing="0" w:after="0" w:line="360" w:lineRule="auto"/>
        <w:ind w:left="57"/>
        <w:jc w:val="both"/>
      </w:pPr>
      <w:r>
        <w:t>b) organizowanie i udział w zawodach i współzawodnictwie sportowym o zasięgu lokalnym i ponadregionalnym,</w:t>
      </w:r>
    </w:p>
    <w:p w14:paraId="44EB6125" w14:textId="77777777" w:rsidR="00984AD8" w:rsidRDefault="00984AD8" w:rsidP="00984AD8">
      <w:pPr>
        <w:pStyle w:val="NormalnyWeb"/>
        <w:spacing w:before="0" w:beforeAutospacing="0" w:after="0" w:line="360" w:lineRule="auto"/>
        <w:ind w:left="57"/>
        <w:jc w:val="both"/>
      </w:pPr>
      <w:r>
        <w:t>c) organizowanie czynnego wypoczynku dzieci i młodzieży,</w:t>
      </w:r>
    </w:p>
    <w:p w14:paraId="14FAA548" w14:textId="77777777" w:rsidR="00984AD8" w:rsidRDefault="00984AD8" w:rsidP="00984AD8">
      <w:pPr>
        <w:pStyle w:val="NormalnyWeb"/>
        <w:spacing w:before="0" w:beforeAutospacing="0" w:after="0" w:line="360" w:lineRule="auto"/>
        <w:ind w:left="57"/>
        <w:jc w:val="both"/>
      </w:pPr>
      <w:r>
        <w:t>2) działanie na rzecz osób w wieku emerytalnym poprzez organizację zajęć tematycznych,</w:t>
      </w:r>
    </w:p>
    <w:p w14:paraId="6EA370A7" w14:textId="77777777" w:rsidR="00984AD8" w:rsidRDefault="00984AD8" w:rsidP="00984AD8">
      <w:pPr>
        <w:pStyle w:val="NormalnyWeb"/>
        <w:spacing w:before="0" w:beforeAutospacing="0" w:after="0" w:line="360" w:lineRule="auto"/>
        <w:ind w:left="57"/>
        <w:jc w:val="both"/>
      </w:pPr>
      <w:r>
        <w:t>3) nauka, edukacja, oświata i wychowanie,</w:t>
      </w:r>
    </w:p>
    <w:p w14:paraId="0F25AB09" w14:textId="77777777" w:rsidR="00984AD8" w:rsidRDefault="00984AD8" w:rsidP="00984AD8">
      <w:pPr>
        <w:pStyle w:val="NormalnyWeb"/>
        <w:spacing w:before="0" w:beforeAutospacing="0" w:after="0" w:line="360" w:lineRule="auto"/>
        <w:ind w:left="57"/>
        <w:jc w:val="both"/>
      </w:pPr>
      <w:r>
        <w:t>4) propagowanie kultury, sztuki, tradycji i historii regionu,</w:t>
      </w:r>
    </w:p>
    <w:p w14:paraId="331F2F31" w14:textId="77777777" w:rsidR="00984AD8" w:rsidRDefault="00984AD8" w:rsidP="00984AD8">
      <w:pPr>
        <w:pStyle w:val="NormalnyWeb"/>
        <w:spacing w:before="0" w:beforeAutospacing="0" w:after="0" w:line="360" w:lineRule="auto"/>
        <w:ind w:left="57"/>
        <w:jc w:val="both"/>
      </w:pPr>
      <w:r>
        <w:lastRenderedPageBreak/>
        <w:t>5) ochrona środowiska,</w:t>
      </w:r>
    </w:p>
    <w:p w14:paraId="4E624A1C" w14:textId="77777777" w:rsidR="00984AD8" w:rsidRDefault="00984AD8" w:rsidP="00984AD8">
      <w:pPr>
        <w:pStyle w:val="NormalnyWeb"/>
        <w:spacing w:before="0" w:beforeAutospacing="0" w:after="0" w:line="360" w:lineRule="auto"/>
        <w:ind w:left="57"/>
        <w:jc w:val="both"/>
      </w:pPr>
      <w:r>
        <w:t>6) ochrona i promocja zdrowia,</w:t>
      </w:r>
    </w:p>
    <w:p w14:paraId="2BC1EFD0" w14:textId="77777777" w:rsidR="00984AD8" w:rsidRDefault="00984AD8" w:rsidP="00984AD8">
      <w:pPr>
        <w:pStyle w:val="NormalnyWeb"/>
        <w:spacing w:before="0" w:beforeAutospacing="0" w:after="0" w:line="360" w:lineRule="auto"/>
        <w:ind w:left="57"/>
        <w:jc w:val="both"/>
      </w:pPr>
      <w:r>
        <w:t>7) działalność na rzecz osób niepełnosprawnych oraz osób w trudnej sytuacji życiowej,</w:t>
      </w:r>
    </w:p>
    <w:p w14:paraId="4A19B7A8" w14:textId="77777777" w:rsidR="00984AD8" w:rsidRDefault="00984AD8" w:rsidP="00984AD8">
      <w:pPr>
        <w:pStyle w:val="NormalnyWeb"/>
        <w:spacing w:before="0" w:beforeAutospacing="0" w:after="0" w:line="360" w:lineRule="auto"/>
        <w:ind w:left="57"/>
        <w:jc w:val="both"/>
      </w:pPr>
      <w:r>
        <w:t>8) rozwijanie form życia kulturalno – oświatowego, towarzyskiego i wypoczynku dla osób starszych poprzez rozbudzanie ich zainteresowań,</w:t>
      </w:r>
    </w:p>
    <w:p w14:paraId="57A7919B" w14:textId="77777777" w:rsidR="00984AD8" w:rsidRDefault="00984AD8" w:rsidP="00984AD8">
      <w:pPr>
        <w:pStyle w:val="NormalnyWeb"/>
        <w:spacing w:before="0" w:beforeAutospacing="0" w:after="0" w:line="360" w:lineRule="auto"/>
        <w:ind w:left="57"/>
        <w:jc w:val="both"/>
      </w:pPr>
      <w:r>
        <w:t>9) przeciwdziałanie uzależnieniom i patologiom społecznym,</w:t>
      </w:r>
    </w:p>
    <w:p w14:paraId="5289BE86" w14:textId="77777777" w:rsidR="00984AD8" w:rsidRDefault="00984AD8" w:rsidP="00984AD8">
      <w:pPr>
        <w:pStyle w:val="NormalnyWeb"/>
        <w:spacing w:before="0" w:beforeAutospacing="0" w:after="0" w:line="360" w:lineRule="auto"/>
        <w:ind w:left="57"/>
        <w:jc w:val="both"/>
      </w:pPr>
      <w:r>
        <w:t>10) pomoc społeczna, w tym pomoc rodzinom i osobom w trudnej sytuacji życiowej oraz wyrównaniem szans tych rodzin i osób, działalność na rzecz integracji i reintegracji zawodowej i społecznej osób zagrożonych wykluczeniem społecznym,</w:t>
      </w:r>
    </w:p>
    <w:p w14:paraId="095F0502" w14:textId="77777777" w:rsidR="00984AD8" w:rsidRDefault="00984AD8" w:rsidP="00984AD8">
      <w:pPr>
        <w:pStyle w:val="NormalnyWeb"/>
        <w:spacing w:before="0" w:beforeAutospacing="0" w:after="0" w:line="360" w:lineRule="auto"/>
        <w:ind w:left="57"/>
        <w:jc w:val="both"/>
      </w:pPr>
      <w:r>
        <w:t xml:space="preserve">11) działalności wspomagającej rozwój wspólnot i społeczności lokalnych. </w:t>
      </w:r>
    </w:p>
    <w:p w14:paraId="1D4FC78A" w14:textId="77777777" w:rsidR="00984AD8" w:rsidRDefault="00984AD8" w:rsidP="00984AD8">
      <w:pPr>
        <w:pStyle w:val="NormalnyWeb"/>
        <w:spacing w:before="0" w:beforeAutospacing="0" w:after="0" w:line="360" w:lineRule="auto"/>
        <w:ind w:left="57"/>
        <w:jc w:val="both"/>
      </w:pPr>
    </w:p>
    <w:p w14:paraId="18A6BA40" w14:textId="77777777" w:rsidR="00984AD8" w:rsidRDefault="00984AD8" w:rsidP="00984AD8">
      <w:pPr>
        <w:pStyle w:val="NormalnyWeb"/>
        <w:spacing w:before="0" w:beforeAutospacing="0" w:after="0" w:line="360" w:lineRule="auto"/>
        <w:ind w:left="57"/>
        <w:jc w:val="both"/>
      </w:pPr>
    </w:p>
    <w:p w14:paraId="4F43D6CE" w14:textId="77777777" w:rsidR="00984AD8" w:rsidRDefault="00984AD8" w:rsidP="00984AD8">
      <w:pPr>
        <w:pStyle w:val="NormalnyWeb"/>
        <w:spacing w:before="0" w:beforeAutospacing="0" w:after="0" w:line="360" w:lineRule="auto"/>
        <w:ind w:left="57"/>
        <w:jc w:val="both"/>
      </w:pPr>
    </w:p>
    <w:p w14:paraId="78948775" w14:textId="77777777" w:rsidR="00984AD8" w:rsidRDefault="00984AD8" w:rsidP="00984AD8">
      <w:pPr>
        <w:pStyle w:val="NormalnyWeb"/>
        <w:spacing w:before="0" w:beforeAutospacing="0" w:after="0" w:line="360" w:lineRule="auto"/>
        <w:ind w:left="57"/>
        <w:jc w:val="center"/>
      </w:pPr>
      <w:r>
        <w:rPr>
          <w:b/>
          <w:bCs/>
        </w:rPr>
        <w:t>Okres realizacji programu</w:t>
      </w:r>
    </w:p>
    <w:p w14:paraId="751D7F8C" w14:textId="77777777" w:rsidR="00984AD8" w:rsidRDefault="00984AD8" w:rsidP="00984AD8">
      <w:pPr>
        <w:pStyle w:val="NormalnyWeb"/>
        <w:spacing w:before="0" w:beforeAutospacing="0" w:after="0" w:line="360" w:lineRule="auto"/>
        <w:ind w:left="57"/>
        <w:jc w:val="both"/>
      </w:pPr>
      <w:r>
        <w:rPr>
          <w:b/>
          <w:bCs/>
        </w:rPr>
        <w:t xml:space="preserve">§ 9. 1. </w:t>
      </w:r>
      <w:r>
        <w:t>Realizacja programu obejmuje rok kalendarzowy i tym samym rok budżetowy 2022.</w:t>
      </w:r>
    </w:p>
    <w:p w14:paraId="07B31B5E" w14:textId="77777777" w:rsidR="00984AD8" w:rsidRDefault="00984AD8" w:rsidP="00984AD8">
      <w:pPr>
        <w:pStyle w:val="NormalnyWeb"/>
        <w:spacing w:before="0" w:beforeAutospacing="0" w:after="0" w:line="360" w:lineRule="auto"/>
        <w:ind w:left="57"/>
        <w:jc w:val="both"/>
      </w:pPr>
      <w:r>
        <w:rPr>
          <w:b/>
          <w:bCs/>
        </w:rPr>
        <w:t xml:space="preserve">2. </w:t>
      </w:r>
      <w:r>
        <w:t xml:space="preserve">Termin realizacji poszczególnych zadań określony będzie w warunkach konkursu ofert na realizację zadań gminy w 2022r. </w:t>
      </w:r>
    </w:p>
    <w:p w14:paraId="7D2DA236" w14:textId="77777777" w:rsidR="00984AD8" w:rsidRDefault="00984AD8" w:rsidP="00984AD8">
      <w:pPr>
        <w:pStyle w:val="NormalnyWeb"/>
        <w:spacing w:before="0" w:beforeAutospacing="0" w:after="0" w:line="360" w:lineRule="auto"/>
        <w:ind w:left="57"/>
        <w:jc w:val="both"/>
      </w:pPr>
    </w:p>
    <w:p w14:paraId="5AB4F33E" w14:textId="77777777" w:rsidR="00984AD8" w:rsidRDefault="00984AD8" w:rsidP="00984AD8">
      <w:pPr>
        <w:pStyle w:val="NormalnyWeb"/>
        <w:spacing w:before="0" w:beforeAutospacing="0" w:after="0" w:line="360" w:lineRule="auto"/>
        <w:jc w:val="both"/>
      </w:pPr>
    </w:p>
    <w:p w14:paraId="6AE474A7" w14:textId="77777777" w:rsidR="00984AD8" w:rsidRDefault="00984AD8" w:rsidP="00984AD8">
      <w:pPr>
        <w:pStyle w:val="NormalnyWeb"/>
        <w:spacing w:before="0" w:beforeAutospacing="0" w:after="0" w:line="360" w:lineRule="auto"/>
        <w:ind w:left="57"/>
        <w:jc w:val="center"/>
      </w:pPr>
      <w:r>
        <w:rPr>
          <w:b/>
          <w:bCs/>
        </w:rPr>
        <w:t>Sposób realizacji programu:</w:t>
      </w:r>
    </w:p>
    <w:p w14:paraId="595C106B" w14:textId="77777777" w:rsidR="00984AD8" w:rsidRDefault="00984AD8" w:rsidP="00984AD8">
      <w:pPr>
        <w:pStyle w:val="NormalnyWeb"/>
        <w:spacing w:before="0" w:beforeAutospacing="0" w:after="0" w:line="360" w:lineRule="auto"/>
        <w:ind w:left="57"/>
        <w:jc w:val="both"/>
      </w:pPr>
      <w:r>
        <w:rPr>
          <w:b/>
          <w:bCs/>
        </w:rPr>
        <w:t>§ 10.</w:t>
      </w:r>
      <w:r>
        <w:t xml:space="preserve"> </w:t>
      </w:r>
      <w:r>
        <w:rPr>
          <w:b/>
          <w:bCs/>
        </w:rPr>
        <w:t xml:space="preserve">1. </w:t>
      </w:r>
      <w:r>
        <w:t xml:space="preserve">Głównym sposobem realizacji programu będzie zlecenie realizacji zadań publicznych poprzez wspieranie lub powierzanie wraz z udzielaniem dotacji na odpowiednio finansowanie lub dofinansowanie ich realizacji, które odbywać się będzie po przeprowadzeniu otwartego konkursu ofert, o którym mowa w art. 11 ustawy, zgodnie </w:t>
      </w:r>
      <w:r>
        <w:br/>
        <w:t>z zasadami określonymi w art. 13-16 ustawy chyba, że przepisy odrębne przewidują inny tryb zlecenia.</w:t>
      </w:r>
    </w:p>
    <w:p w14:paraId="3BEECC7C" w14:textId="77777777" w:rsidR="00984AD8" w:rsidRDefault="00984AD8" w:rsidP="00984AD8">
      <w:pPr>
        <w:pStyle w:val="NormalnyWeb"/>
        <w:spacing w:before="0" w:beforeAutospacing="0" w:after="0" w:line="360" w:lineRule="auto"/>
        <w:ind w:left="57"/>
        <w:jc w:val="both"/>
      </w:pPr>
      <w:r>
        <w:rPr>
          <w:b/>
          <w:bCs/>
        </w:rPr>
        <w:t>2.</w:t>
      </w:r>
      <w:r>
        <w:t xml:space="preserve"> Zlecenie realizacji zadań publicznych organizacjom i podmiotom prowadzącym działalność pożytku publicznego może również nastąpić na wniosek, z pominięciem otwartego konkursu ofert, zgodnie z art.19a ustawy. </w:t>
      </w:r>
    </w:p>
    <w:p w14:paraId="5327954D" w14:textId="77777777" w:rsidR="00984AD8" w:rsidRDefault="00984AD8" w:rsidP="00984AD8">
      <w:pPr>
        <w:pStyle w:val="NormalnyWeb"/>
        <w:spacing w:before="0" w:beforeAutospacing="0" w:after="0" w:line="360" w:lineRule="auto"/>
        <w:ind w:left="57"/>
        <w:jc w:val="both"/>
      </w:pPr>
      <w:r>
        <w:rPr>
          <w:b/>
          <w:bCs/>
        </w:rPr>
        <w:t>3</w:t>
      </w:r>
      <w:r>
        <w:t>. Głównymi realizatorami programu są:</w:t>
      </w:r>
    </w:p>
    <w:p w14:paraId="30978629" w14:textId="77777777" w:rsidR="00984AD8" w:rsidRDefault="00984AD8" w:rsidP="00984AD8">
      <w:pPr>
        <w:pStyle w:val="NormalnyWeb"/>
        <w:spacing w:before="0" w:beforeAutospacing="0" w:after="0" w:line="360" w:lineRule="auto"/>
        <w:ind w:left="57"/>
        <w:jc w:val="both"/>
      </w:pPr>
      <w:r>
        <w:t>a) Rada Gminy Widawa – w zakresie uchwalenia programu</w:t>
      </w:r>
    </w:p>
    <w:p w14:paraId="4002AEE8" w14:textId="77777777" w:rsidR="00984AD8" w:rsidRDefault="00984AD8" w:rsidP="00984AD8">
      <w:pPr>
        <w:pStyle w:val="NormalnyWeb"/>
        <w:spacing w:before="0" w:beforeAutospacing="0" w:after="0" w:line="360" w:lineRule="auto"/>
        <w:ind w:left="57"/>
        <w:jc w:val="both"/>
      </w:pPr>
      <w:r>
        <w:t xml:space="preserve">b) Wójt Gminy Widawa – w zakresie realizacji programu, </w:t>
      </w:r>
    </w:p>
    <w:p w14:paraId="41FCD638" w14:textId="77777777" w:rsidR="00984AD8" w:rsidRDefault="00984AD8" w:rsidP="00984AD8">
      <w:pPr>
        <w:pStyle w:val="NormalnyWeb"/>
        <w:spacing w:before="0" w:beforeAutospacing="0" w:after="0" w:line="360" w:lineRule="auto"/>
        <w:ind w:left="57"/>
        <w:jc w:val="both"/>
      </w:pPr>
      <w:r>
        <w:t>c) organizacje – w zakresie realizacji programu w oparciu o podpisane umowy z Gminą Widawa.</w:t>
      </w:r>
    </w:p>
    <w:p w14:paraId="1BB2F751" w14:textId="77777777" w:rsidR="00984AD8" w:rsidRDefault="00984AD8" w:rsidP="00984AD8">
      <w:pPr>
        <w:pStyle w:val="NormalnyWeb"/>
        <w:spacing w:before="0" w:beforeAutospacing="0" w:after="0" w:line="360" w:lineRule="auto"/>
        <w:jc w:val="both"/>
      </w:pPr>
    </w:p>
    <w:p w14:paraId="3BC69127" w14:textId="77777777" w:rsidR="00984AD8" w:rsidRDefault="00984AD8" w:rsidP="00984AD8">
      <w:pPr>
        <w:pStyle w:val="NormalnyWeb"/>
        <w:spacing w:before="0" w:beforeAutospacing="0" w:after="0" w:line="360" w:lineRule="auto"/>
        <w:ind w:left="720"/>
        <w:jc w:val="center"/>
      </w:pPr>
      <w:r>
        <w:rPr>
          <w:b/>
          <w:bCs/>
        </w:rPr>
        <w:t>Wysokość środków planowanych na realizację programu</w:t>
      </w:r>
    </w:p>
    <w:p w14:paraId="4BBB5DE2" w14:textId="77777777" w:rsidR="00984AD8" w:rsidRDefault="00984AD8" w:rsidP="00984AD8">
      <w:pPr>
        <w:pStyle w:val="NormalnyWeb"/>
        <w:spacing w:before="0" w:beforeAutospacing="0" w:after="0" w:line="360" w:lineRule="auto"/>
        <w:ind w:left="-57"/>
        <w:jc w:val="both"/>
      </w:pPr>
      <w:r>
        <w:rPr>
          <w:b/>
          <w:bCs/>
        </w:rPr>
        <w:t xml:space="preserve">§ 11. 1. </w:t>
      </w:r>
      <w:r>
        <w:t xml:space="preserve">Na realizację zadań publicznych przez organizację pozarządowe planuje się przeznaczyć w 2022 roku środki finansowe w kwocie </w:t>
      </w:r>
      <w:r>
        <w:rPr>
          <w:b/>
          <w:bCs/>
        </w:rPr>
        <w:t>69</w:t>
      </w:r>
      <w:r w:rsidRPr="00DD35C9">
        <w:rPr>
          <w:b/>
          <w:bCs/>
        </w:rPr>
        <w:t xml:space="preserve"> 000,00</w:t>
      </w:r>
      <w:r>
        <w:rPr>
          <w:b/>
          <w:bCs/>
        </w:rPr>
        <w:t xml:space="preserve"> zł.</w:t>
      </w:r>
    </w:p>
    <w:p w14:paraId="6E0D8356" w14:textId="77777777" w:rsidR="00984AD8" w:rsidRDefault="00984AD8" w:rsidP="00984AD8">
      <w:pPr>
        <w:pStyle w:val="NormalnyWeb"/>
        <w:spacing w:before="0" w:beforeAutospacing="0" w:after="0" w:line="360" w:lineRule="auto"/>
        <w:ind w:left="-57"/>
        <w:jc w:val="both"/>
      </w:pPr>
      <w:r>
        <w:rPr>
          <w:b/>
          <w:bCs/>
        </w:rPr>
        <w:t xml:space="preserve">2. </w:t>
      </w:r>
      <w:r>
        <w:t>Ostateczną kwotę określi Rada Gminy Widawa w uchwale budżetowej na 2022 rok.</w:t>
      </w:r>
    </w:p>
    <w:p w14:paraId="17746B16" w14:textId="77777777" w:rsidR="00984AD8" w:rsidRDefault="00984AD8" w:rsidP="00984AD8">
      <w:pPr>
        <w:pStyle w:val="NormalnyWeb"/>
        <w:spacing w:before="0" w:beforeAutospacing="0" w:after="0" w:line="360" w:lineRule="auto"/>
        <w:jc w:val="both"/>
      </w:pPr>
    </w:p>
    <w:p w14:paraId="683CF3BF" w14:textId="77777777" w:rsidR="00984AD8" w:rsidRDefault="00984AD8" w:rsidP="00984AD8">
      <w:pPr>
        <w:pStyle w:val="NormalnyWeb"/>
        <w:spacing w:before="0" w:beforeAutospacing="0" w:after="0" w:line="360" w:lineRule="auto"/>
        <w:jc w:val="both"/>
      </w:pPr>
    </w:p>
    <w:p w14:paraId="055FCE8A" w14:textId="77777777" w:rsidR="00984AD8" w:rsidRDefault="00984AD8" w:rsidP="00984AD8">
      <w:pPr>
        <w:pStyle w:val="NormalnyWeb"/>
        <w:spacing w:before="0" w:beforeAutospacing="0" w:after="0" w:line="360" w:lineRule="auto"/>
        <w:ind w:left="-57"/>
        <w:jc w:val="center"/>
      </w:pPr>
      <w:r>
        <w:rPr>
          <w:b/>
          <w:bCs/>
        </w:rPr>
        <w:t>Sposób oceny realizacji programu</w:t>
      </w:r>
    </w:p>
    <w:p w14:paraId="47834A0A" w14:textId="77777777" w:rsidR="00984AD8" w:rsidRDefault="00984AD8" w:rsidP="00984AD8">
      <w:pPr>
        <w:pStyle w:val="NormalnyWeb"/>
        <w:spacing w:before="0" w:beforeAutospacing="0" w:after="0" w:line="360" w:lineRule="auto"/>
        <w:ind w:left="-57"/>
        <w:jc w:val="both"/>
      </w:pPr>
      <w:r>
        <w:rPr>
          <w:b/>
          <w:bCs/>
        </w:rPr>
        <w:t>§ 12.</w:t>
      </w:r>
      <w:r>
        <w:t xml:space="preserve"> </w:t>
      </w:r>
      <w:r>
        <w:rPr>
          <w:b/>
          <w:bCs/>
        </w:rPr>
        <w:t xml:space="preserve">1. </w:t>
      </w:r>
      <w:r>
        <w:t xml:space="preserve">Oceny realizacji zadań wynikających z programu dokonuje Wójt Gminy w oparciu </w:t>
      </w:r>
      <w:r>
        <w:br/>
        <w:t>o następujące kryteria:</w:t>
      </w:r>
    </w:p>
    <w:p w14:paraId="12BC4D88" w14:textId="77777777" w:rsidR="00984AD8" w:rsidRDefault="00984AD8" w:rsidP="00984AD8">
      <w:pPr>
        <w:pStyle w:val="NormalnyWeb"/>
        <w:spacing w:before="0" w:beforeAutospacing="0" w:after="0" w:line="360" w:lineRule="auto"/>
        <w:ind w:left="851" w:hanging="284"/>
        <w:jc w:val="both"/>
      </w:pPr>
      <w:r>
        <w:t>1) liczba ogłoszonych otwartych konkursów ofert oraz liczba złożonych ofert w tych konkursach;</w:t>
      </w:r>
    </w:p>
    <w:p w14:paraId="5CF72376" w14:textId="77777777" w:rsidR="00984AD8" w:rsidRDefault="00984AD8" w:rsidP="00984AD8">
      <w:pPr>
        <w:pStyle w:val="NormalnyWeb"/>
        <w:spacing w:before="0" w:beforeAutospacing="0" w:after="0" w:line="360" w:lineRule="auto"/>
        <w:ind w:left="851" w:hanging="284"/>
        <w:jc w:val="both"/>
      </w:pPr>
      <w:r>
        <w:t>2) liczba wspólnych przedsięwzięć podejmowanych przez podmioty i Gminę;</w:t>
      </w:r>
    </w:p>
    <w:p w14:paraId="10184388" w14:textId="77777777" w:rsidR="00984AD8" w:rsidRDefault="00984AD8" w:rsidP="00984AD8">
      <w:pPr>
        <w:pStyle w:val="NormalnyWeb"/>
        <w:spacing w:before="0" w:beforeAutospacing="0" w:after="0" w:line="360" w:lineRule="auto"/>
        <w:ind w:left="851" w:hanging="284"/>
        <w:jc w:val="both"/>
      </w:pPr>
      <w:r>
        <w:t>3) wysokość środków finansowych przeznaczonych na realizację programu;</w:t>
      </w:r>
    </w:p>
    <w:p w14:paraId="0DE36DD5" w14:textId="77777777" w:rsidR="00984AD8" w:rsidRDefault="00984AD8" w:rsidP="00984AD8">
      <w:pPr>
        <w:pStyle w:val="NormalnyWeb"/>
        <w:spacing w:before="0" w:beforeAutospacing="0" w:after="0" w:line="360" w:lineRule="auto"/>
        <w:ind w:left="-57"/>
        <w:jc w:val="both"/>
      </w:pPr>
      <w:r>
        <w:t>4) wysokość środków finansowych zaangażowanych przez organizacje pozarządowe i inne podmioty w realizację zadań publicznych zlecanych organizacjom.</w:t>
      </w:r>
    </w:p>
    <w:p w14:paraId="68F94B69" w14:textId="77777777" w:rsidR="00984AD8" w:rsidRDefault="00984AD8" w:rsidP="00984AD8">
      <w:pPr>
        <w:pStyle w:val="NormalnyWeb"/>
        <w:spacing w:before="0" w:beforeAutospacing="0" w:after="0" w:line="360" w:lineRule="auto"/>
        <w:jc w:val="both"/>
      </w:pPr>
      <w:r>
        <w:rPr>
          <w:b/>
          <w:bCs/>
        </w:rPr>
        <w:t>2.</w:t>
      </w:r>
      <w:r>
        <w:t xml:space="preserve"> Wójt Gminy przedłoży Radzie Gminy sprawozdanie z realizacji programu w terminie </w:t>
      </w:r>
      <w:r>
        <w:br/>
        <w:t>do 30 kwietnia 2022 roku.</w:t>
      </w:r>
    </w:p>
    <w:p w14:paraId="3ECEDC7A" w14:textId="77777777" w:rsidR="00984AD8" w:rsidRDefault="00984AD8" w:rsidP="00984AD8">
      <w:pPr>
        <w:pStyle w:val="NormalnyWeb"/>
        <w:spacing w:before="0" w:beforeAutospacing="0" w:after="0" w:line="360" w:lineRule="auto"/>
        <w:jc w:val="both"/>
      </w:pPr>
    </w:p>
    <w:p w14:paraId="20ED0C4A" w14:textId="77777777" w:rsidR="00984AD8" w:rsidRDefault="00984AD8" w:rsidP="00984AD8">
      <w:pPr>
        <w:pStyle w:val="NormalnyWeb"/>
        <w:spacing w:before="0" w:beforeAutospacing="0" w:after="0" w:line="360" w:lineRule="auto"/>
        <w:jc w:val="both"/>
      </w:pPr>
    </w:p>
    <w:p w14:paraId="40FD2FCD" w14:textId="77777777" w:rsidR="00984AD8" w:rsidRDefault="00984AD8" w:rsidP="00984AD8">
      <w:pPr>
        <w:pStyle w:val="NormalnyWeb"/>
        <w:spacing w:before="0" w:beforeAutospacing="0" w:after="0" w:line="360" w:lineRule="auto"/>
        <w:jc w:val="center"/>
      </w:pPr>
      <w:r>
        <w:rPr>
          <w:b/>
          <w:bCs/>
        </w:rPr>
        <w:t>Informacja o sposobie tworzenia programu oraz o przebiegu konsultacji</w:t>
      </w:r>
    </w:p>
    <w:p w14:paraId="4C1F98CC" w14:textId="77777777" w:rsidR="00984AD8" w:rsidRDefault="00984AD8" w:rsidP="00984AD8">
      <w:pPr>
        <w:pStyle w:val="NormalnyWeb"/>
        <w:spacing w:before="0" w:beforeAutospacing="0" w:after="0" w:line="360" w:lineRule="auto"/>
        <w:jc w:val="both"/>
      </w:pPr>
      <w:r>
        <w:rPr>
          <w:b/>
          <w:bCs/>
        </w:rPr>
        <w:t>§ 13. 1.</w:t>
      </w:r>
      <w:r>
        <w:t xml:space="preserve"> Program tworzy się w kilku etapach:</w:t>
      </w:r>
    </w:p>
    <w:p w14:paraId="7335B554" w14:textId="77777777" w:rsidR="00984AD8" w:rsidRDefault="00984AD8" w:rsidP="00984AD8">
      <w:pPr>
        <w:pStyle w:val="NormalnyWeb"/>
        <w:spacing w:before="0" w:beforeAutospacing="0" w:after="0" w:line="360" w:lineRule="auto"/>
        <w:jc w:val="both"/>
      </w:pPr>
      <w:r>
        <w:t>1) przygotowanie projektu programu,</w:t>
      </w:r>
    </w:p>
    <w:p w14:paraId="6E7A54F1" w14:textId="77777777" w:rsidR="00984AD8" w:rsidRDefault="00984AD8" w:rsidP="00984AD8">
      <w:pPr>
        <w:pStyle w:val="NormalnyWeb"/>
        <w:spacing w:before="0" w:beforeAutospacing="0" w:after="0" w:line="360" w:lineRule="auto"/>
        <w:jc w:val="both"/>
      </w:pPr>
      <w:r>
        <w:t>2) skierowanie projektu programu do konsultacji z organizacjami,</w:t>
      </w:r>
    </w:p>
    <w:p w14:paraId="6619A473" w14:textId="77777777" w:rsidR="00984AD8" w:rsidRDefault="00984AD8" w:rsidP="00984AD8">
      <w:pPr>
        <w:pStyle w:val="NormalnyWeb"/>
        <w:spacing w:before="0" w:beforeAutospacing="0" w:after="0" w:line="360" w:lineRule="auto"/>
        <w:jc w:val="both"/>
      </w:pPr>
      <w:r>
        <w:t>3) konsultacje z organizacjami odbywają się w oparciu o uchwałę Rady Gminy, podjętą na podstawie art. 5 ust. 5 ustawy,</w:t>
      </w:r>
    </w:p>
    <w:p w14:paraId="00C6B635" w14:textId="77777777" w:rsidR="00984AD8" w:rsidRDefault="00984AD8" w:rsidP="00984AD8">
      <w:pPr>
        <w:pStyle w:val="NormalnyWeb"/>
        <w:spacing w:before="0" w:beforeAutospacing="0" w:after="0" w:line="360" w:lineRule="auto"/>
        <w:jc w:val="both"/>
      </w:pPr>
      <w:r>
        <w:t>4) po naniesieniu ewentualnych poprawek program zostaje skierowany pod obrady Rady Gminy, która podejmuje stosowną uchwałę.</w:t>
      </w:r>
    </w:p>
    <w:p w14:paraId="6248CE57" w14:textId="77777777" w:rsidR="00984AD8" w:rsidRDefault="00984AD8" w:rsidP="00984AD8">
      <w:pPr>
        <w:pStyle w:val="NormalnyWeb"/>
        <w:spacing w:before="0" w:beforeAutospacing="0" w:after="0" w:line="360" w:lineRule="auto"/>
        <w:jc w:val="both"/>
      </w:pPr>
      <w:r>
        <w:rPr>
          <w:b/>
          <w:bCs/>
        </w:rPr>
        <w:t>2.</w:t>
      </w:r>
      <w:r>
        <w:t xml:space="preserve"> Koordynatorem realizacji programu jest Referat Oświaty i Sportu.</w:t>
      </w:r>
    </w:p>
    <w:p w14:paraId="1E20DD90" w14:textId="77777777" w:rsidR="00984AD8" w:rsidRDefault="00984AD8" w:rsidP="00984AD8">
      <w:pPr>
        <w:pStyle w:val="NormalnyWeb"/>
        <w:spacing w:before="0" w:beforeAutospacing="0" w:after="0" w:line="360" w:lineRule="auto"/>
        <w:jc w:val="both"/>
      </w:pPr>
    </w:p>
    <w:p w14:paraId="6DE0A936" w14:textId="77777777" w:rsidR="00984AD8" w:rsidRDefault="00984AD8" w:rsidP="00984AD8">
      <w:pPr>
        <w:pStyle w:val="NormalnyWeb"/>
        <w:spacing w:before="0" w:beforeAutospacing="0" w:after="0" w:line="360" w:lineRule="auto"/>
        <w:jc w:val="center"/>
      </w:pPr>
      <w:r>
        <w:rPr>
          <w:b/>
          <w:bCs/>
        </w:rPr>
        <w:t>Tryb powołania i zasady działania komisji konkursowej do opiniowania ofert w otwartych konkursach ofert</w:t>
      </w:r>
    </w:p>
    <w:p w14:paraId="5EC87CE5" w14:textId="77777777" w:rsidR="00984AD8" w:rsidRDefault="00984AD8" w:rsidP="00984AD8">
      <w:pPr>
        <w:pStyle w:val="NormalnyWeb"/>
        <w:spacing w:before="0" w:beforeAutospacing="0" w:after="0" w:line="360" w:lineRule="auto"/>
        <w:jc w:val="both"/>
      </w:pPr>
      <w:r>
        <w:rPr>
          <w:b/>
          <w:bCs/>
        </w:rPr>
        <w:t>§ 14. 1.</w:t>
      </w:r>
      <w:r>
        <w:t xml:space="preserve"> Konkursy na realizację zadań publicznych będą ogłaszane nie wcześniej niż po uchwaleniu przez Radę Gminy Widawa budżetu gminy na 2022 rok.</w:t>
      </w:r>
    </w:p>
    <w:p w14:paraId="4C6C35D5" w14:textId="77777777" w:rsidR="00984AD8" w:rsidRDefault="00984AD8" w:rsidP="00984AD8">
      <w:pPr>
        <w:pStyle w:val="NormalnyWeb"/>
        <w:spacing w:before="0" w:beforeAutospacing="0" w:after="0" w:line="360" w:lineRule="auto"/>
        <w:jc w:val="both"/>
      </w:pPr>
      <w:r>
        <w:rPr>
          <w:b/>
          <w:bCs/>
        </w:rPr>
        <w:lastRenderedPageBreak/>
        <w:t>2.</w:t>
      </w:r>
      <w:r>
        <w:t xml:space="preserve"> Ogłaszając otwarty konkurs ofert w celu zlecenia realizacji zadań publicznych organizacjom i podmiotom, Wójt Gminy opublikuje informację o nim w Biuletynie Informacji Publicznej - </w:t>
      </w:r>
      <w:r>
        <w:rPr>
          <w:b/>
          <w:bCs/>
        </w:rPr>
        <w:t>www.bip.widawa.pl</w:t>
      </w:r>
      <w:r>
        <w:t xml:space="preserve">, na stronie gminy – </w:t>
      </w:r>
      <w:r>
        <w:rPr>
          <w:b/>
          <w:bCs/>
        </w:rPr>
        <w:t>www.widawa.pl</w:t>
      </w:r>
      <w:r>
        <w:t xml:space="preserve"> oraz na tablicach ogłoszeń Urzędu Gminy.</w:t>
      </w:r>
    </w:p>
    <w:p w14:paraId="6E5A01A5" w14:textId="77777777" w:rsidR="00984AD8" w:rsidRDefault="00984AD8" w:rsidP="00984AD8">
      <w:pPr>
        <w:pStyle w:val="NormalnyWeb"/>
        <w:spacing w:before="0" w:beforeAutospacing="0" w:after="0" w:line="360" w:lineRule="auto"/>
        <w:jc w:val="both"/>
      </w:pPr>
      <w:r>
        <w:rPr>
          <w:b/>
          <w:bCs/>
        </w:rPr>
        <w:t xml:space="preserve">3. </w:t>
      </w:r>
      <w:r>
        <w:t xml:space="preserve">Wójt Gminy powołuje w drodze zarządzenia, zgodnie z przepisami ustawy, komisję konkursową do opiniowania ofert w otwartych konkursach ofert. </w:t>
      </w:r>
    </w:p>
    <w:p w14:paraId="0DFE0BE8" w14:textId="77777777" w:rsidR="00984AD8" w:rsidRDefault="00984AD8" w:rsidP="00984AD8">
      <w:pPr>
        <w:pStyle w:val="NormalnyWeb"/>
        <w:spacing w:before="0" w:beforeAutospacing="0" w:after="0" w:line="360" w:lineRule="auto"/>
        <w:jc w:val="both"/>
      </w:pPr>
      <w:r>
        <w:rPr>
          <w:b/>
          <w:bCs/>
        </w:rPr>
        <w:t xml:space="preserve">4. </w:t>
      </w:r>
      <w:r>
        <w:t>Komisja konkursowa opiniuje nadesłane oferty.</w:t>
      </w:r>
    </w:p>
    <w:p w14:paraId="661B8B96" w14:textId="77777777" w:rsidR="00984AD8" w:rsidRDefault="00984AD8" w:rsidP="00984AD8">
      <w:pPr>
        <w:pStyle w:val="NormalnyWeb"/>
        <w:spacing w:before="0" w:beforeAutospacing="0" w:after="0" w:line="360" w:lineRule="auto"/>
        <w:jc w:val="both"/>
      </w:pPr>
      <w:r>
        <w:rPr>
          <w:b/>
          <w:bCs/>
        </w:rPr>
        <w:t xml:space="preserve">5. </w:t>
      </w:r>
      <w:r>
        <w:t xml:space="preserve">Komisja konkursowa przedkłada Wójtowi Gminy protokół zawierający wskazania </w:t>
      </w:r>
      <w:r>
        <w:br/>
        <w:t>i rekomendacje dotyczące przyznania środków finansowych.</w:t>
      </w:r>
    </w:p>
    <w:p w14:paraId="49C6DE32" w14:textId="77777777" w:rsidR="00984AD8" w:rsidRDefault="00984AD8" w:rsidP="00984AD8">
      <w:pPr>
        <w:pStyle w:val="NormalnyWeb"/>
        <w:spacing w:before="0" w:beforeAutospacing="0" w:after="0" w:line="360" w:lineRule="auto"/>
        <w:jc w:val="both"/>
      </w:pPr>
      <w:r>
        <w:rPr>
          <w:b/>
          <w:bCs/>
        </w:rPr>
        <w:t xml:space="preserve">6. </w:t>
      </w:r>
      <w:r>
        <w:t>Decyzję o udzieleniu dotacji lub wsparcia podejmuje Wójt.</w:t>
      </w:r>
    </w:p>
    <w:p w14:paraId="6D4702CC" w14:textId="77777777" w:rsidR="00984AD8" w:rsidRDefault="00984AD8" w:rsidP="00984AD8">
      <w:pPr>
        <w:pStyle w:val="NormalnyWeb"/>
        <w:spacing w:before="0" w:beforeAutospacing="0" w:after="0" w:line="360" w:lineRule="auto"/>
        <w:jc w:val="both"/>
      </w:pPr>
      <w:r w:rsidRPr="00E84739">
        <w:rPr>
          <w:b/>
          <w:bCs/>
        </w:rPr>
        <w:t>7.</w:t>
      </w:r>
      <w:r>
        <w:rPr>
          <w:b/>
          <w:bCs/>
        </w:rPr>
        <w:t xml:space="preserve"> </w:t>
      </w:r>
      <w:r>
        <w:t xml:space="preserve">Od decyzji Wójta nie przysługuje odwołanie. </w:t>
      </w:r>
    </w:p>
    <w:p w14:paraId="584335C2" w14:textId="77777777" w:rsidR="00984AD8" w:rsidRDefault="00984AD8" w:rsidP="00984AD8">
      <w:pPr>
        <w:pStyle w:val="NormalnyWeb"/>
        <w:spacing w:before="0" w:beforeAutospacing="0" w:after="0" w:line="360" w:lineRule="auto"/>
        <w:jc w:val="both"/>
      </w:pPr>
      <w:r>
        <w:rPr>
          <w:b/>
          <w:bCs/>
        </w:rPr>
        <w:t>8.</w:t>
      </w:r>
      <w:r>
        <w:t xml:space="preserve"> Wykaz podmiotów prowadzących działalność pożytku publicznego, zleconych zadań, na które przyznano dotacje i kwot przyznanych na realizację tych zadań zostanie opublikowany </w:t>
      </w:r>
      <w:r>
        <w:br/>
        <w:t>w BIP, na stronie internetowej Gminy oraz wywieszony na tablicy ogłoszeń Urzędu Gminy.</w:t>
      </w:r>
    </w:p>
    <w:p w14:paraId="257231D0" w14:textId="77777777" w:rsidR="00984AD8" w:rsidRDefault="00984AD8" w:rsidP="00984AD8">
      <w:pPr>
        <w:pStyle w:val="NormalnyWeb"/>
        <w:spacing w:before="0" w:beforeAutospacing="0" w:after="0" w:line="360" w:lineRule="auto"/>
        <w:jc w:val="both"/>
      </w:pPr>
    </w:p>
    <w:p w14:paraId="28EDC657" w14:textId="77777777" w:rsidR="00984AD8" w:rsidRDefault="00984AD8" w:rsidP="00984AD8">
      <w:pPr>
        <w:spacing w:line="360" w:lineRule="auto"/>
        <w:jc w:val="both"/>
      </w:pPr>
    </w:p>
    <w:p w14:paraId="44DEBFE9" w14:textId="77777777" w:rsidR="00984AD8" w:rsidRDefault="00984AD8" w:rsidP="00984AD8">
      <w:pPr>
        <w:spacing w:after="0" w:line="240" w:lineRule="auto"/>
        <w:jc w:val="both"/>
      </w:pPr>
    </w:p>
    <w:p w14:paraId="2A45B5A2" w14:textId="77777777" w:rsidR="00545DD8" w:rsidRPr="00984AD8" w:rsidRDefault="00545DD8" w:rsidP="00984AD8"/>
    <w:sectPr w:rsidR="00545DD8" w:rsidRPr="00984AD8" w:rsidSect="001B747B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13176"/>
    <w:multiLevelType w:val="multilevel"/>
    <w:tmpl w:val="7C44A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F13EFA"/>
    <w:multiLevelType w:val="multilevel"/>
    <w:tmpl w:val="8F52E17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6C6B60"/>
    <w:multiLevelType w:val="multilevel"/>
    <w:tmpl w:val="213A3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3D94C3A"/>
    <w:multiLevelType w:val="multilevel"/>
    <w:tmpl w:val="2E283FC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9365467"/>
    <w:multiLevelType w:val="multilevel"/>
    <w:tmpl w:val="5A5C08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A001396"/>
    <w:multiLevelType w:val="multilevel"/>
    <w:tmpl w:val="25267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140"/>
    <w:rsid w:val="0012592C"/>
    <w:rsid w:val="00303140"/>
    <w:rsid w:val="003F51EC"/>
    <w:rsid w:val="00476F62"/>
    <w:rsid w:val="00545DD8"/>
    <w:rsid w:val="007771C0"/>
    <w:rsid w:val="007800D9"/>
    <w:rsid w:val="007C5D5B"/>
    <w:rsid w:val="007E13F1"/>
    <w:rsid w:val="00807E28"/>
    <w:rsid w:val="00940F4A"/>
    <w:rsid w:val="00984AD8"/>
    <w:rsid w:val="00A01180"/>
    <w:rsid w:val="00CC4E2E"/>
    <w:rsid w:val="00D864D7"/>
    <w:rsid w:val="00DD35C9"/>
    <w:rsid w:val="00F55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67234"/>
  <w15:docId w15:val="{A5004209-6853-4565-B1FB-6C1E1ECF8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5DD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CC4E2E"/>
    <w:pPr>
      <w:spacing w:before="100" w:beforeAutospacing="1" w:after="142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516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1644</Words>
  <Characters>9864</Characters>
  <Application>Microsoft Office Word</Application>
  <DocSecurity>0</DocSecurity>
  <Lines>82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Paliwoda</dc:creator>
  <cp:lastModifiedBy>Magdalena Paliwoda</cp:lastModifiedBy>
  <cp:revision>3</cp:revision>
  <dcterms:created xsi:type="dcterms:W3CDTF">2021-11-02T12:25:00Z</dcterms:created>
  <dcterms:modified xsi:type="dcterms:W3CDTF">2021-11-04T14:24:00Z</dcterms:modified>
</cp:coreProperties>
</file>