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2AE0" w14:textId="77777777" w:rsidR="009902EC" w:rsidRDefault="009902EC" w:rsidP="009902E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Załącznik nr 2 do Ogłoszenia o naborze na wolne  stanowisko urzędnicze  w Urzędzie Gminy Widawa   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>ds.  inwestycji</w:t>
      </w:r>
    </w:p>
    <w:p w14:paraId="6B96C94F" w14:textId="77777777" w:rsidR="009902EC" w:rsidRDefault="009902EC" w:rsidP="009902EC">
      <w:pPr>
        <w:spacing w:before="60"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WYRAŻENIU ZGODY</w:t>
      </w:r>
    </w:p>
    <w:p w14:paraId="12B5D84F" w14:textId="77777777" w:rsidR="009902EC" w:rsidRDefault="009902EC" w:rsidP="009902EC">
      <w:pPr>
        <w:spacing w:before="60" w:after="0"/>
        <w:ind w:left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53804DF" w14:textId="23BA1617" w:rsidR="009902EC" w:rsidRDefault="009902EC" w:rsidP="009902EC">
      <w:pPr>
        <w:spacing w:before="60"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Wyrażam zgodę na przetwarzanie moich danych osobowych zawartych w kwestionariuszu osobowym (stanowiącym załącznik nr 1 do ogłoszenia o naborze na wolne stanowisko urzędnicze w Urzędzie Gminy Widawa z dnia     marca 2021 r.)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</w:t>
      </w:r>
      <w:proofErr w:type="spellEnd"/>
      <w:r>
        <w:rPr>
          <w:rFonts w:ascii="Times New Roman" w:hAnsi="Times New Roman" w:cs="Times New Roman"/>
          <w:sz w:val="20"/>
          <w:szCs w:val="20"/>
        </w:rPr>
        <w:t>. Dz. Urz. UE L Nr 119, s. 1 w celu realizacji procesu rekrutacji na stanowisko ds.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B61D85">
        <w:rPr>
          <w:rFonts w:ascii="Times New Roman" w:eastAsia="Times New Roman" w:hAnsi="Times New Roman" w:cs="Times New Roman"/>
          <w:sz w:val="18"/>
          <w:szCs w:val="18"/>
          <w:lang w:eastAsia="pl-PL"/>
        </w:rPr>
        <w:t>inwestycji</w:t>
      </w:r>
      <w:r>
        <w:rPr>
          <w:rFonts w:ascii="Times New Roman" w:hAnsi="Times New Roman" w:cs="Times New Roman"/>
          <w:sz w:val="20"/>
          <w:szCs w:val="20"/>
        </w:rPr>
        <w:t xml:space="preserve"> w Urzędzie Gminy Widawa.</w:t>
      </w:r>
    </w:p>
    <w:p w14:paraId="311FC55D" w14:textId="77777777" w:rsidR="009902EC" w:rsidRDefault="009902EC" w:rsidP="009902EC">
      <w:pPr>
        <w:spacing w:before="60" w:after="0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 Wyrażam zgodę na przetwarzanie moich danych osobowych przez administratora danych dla celów niezbędnych do realizacji przyszłych procesów rekrutacji prowadzonych przez Urząd Gminy Widawa.</w:t>
      </w:r>
    </w:p>
    <w:p w14:paraId="2AE35F45" w14:textId="77777777" w:rsidR="009902EC" w:rsidRDefault="009902EC" w:rsidP="009902EC">
      <w:pPr>
        <w:spacing w:before="60" w:after="0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3. Dane osobowe przekazane przeze mnie są zgodne z prawdą.</w:t>
      </w:r>
    </w:p>
    <w:p w14:paraId="6FCAB5C7" w14:textId="77777777" w:rsidR="009902EC" w:rsidRDefault="009902EC" w:rsidP="009902EC">
      <w:pPr>
        <w:spacing w:before="60" w:after="0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4. Zgoda ma charakter dobrowolny.</w:t>
      </w:r>
    </w:p>
    <w:p w14:paraId="4EAC79B8" w14:textId="77777777" w:rsidR="009902EC" w:rsidRDefault="009902EC" w:rsidP="009902EC">
      <w:pPr>
        <w:spacing w:before="60" w:after="0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5. Zgoda może zostać w każdym momencie przeze mnie wycofana.</w:t>
      </w:r>
    </w:p>
    <w:p w14:paraId="49C66D5F" w14:textId="77777777" w:rsidR="009902EC" w:rsidRDefault="009902EC" w:rsidP="009902EC">
      <w:pPr>
        <w:spacing w:before="60" w:after="0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6. Zapoznałem(-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się z treścią klauzuli informacyjnej, w tym z informacją o celu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sposobach przetwarzania danych osobowych oraz o prawach jakie mi przysługują w związku z przetwarzaniem danych osobowych.</w:t>
      </w:r>
    </w:p>
    <w:p w14:paraId="5C5EB412" w14:textId="060658F1" w:rsidR="009902EC" w:rsidRDefault="00441E5E" w:rsidP="009902EC">
      <w:pPr>
        <w:tabs>
          <w:tab w:val="left" w:pos="2235"/>
        </w:tabs>
        <w:spacing w:before="60"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902EC">
        <w:rPr>
          <w:rFonts w:ascii="Times New Roman" w:hAnsi="Times New Roman" w:cs="Times New Roman"/>
          <w:sz w:val="20"/>
          <w:szCs w:val="20"/>
        </w:rPr>
        <w:t>…………...……………………………..</w:t>
      </w:r>
    </w:p>
    <w:p w14:paraId="382EF938" w14:textId="77777777" w:rsidR="009902EC" w:rsidRDefault="009902EC" w:rsidP="009902EC">
      <w:pPr>
        <w:tabs>
          <w:tab w:val="left" w:pos="2235"/>
        </w:tabs>
        <w:spacing w:before="60" w:after="0" w:line="36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(data, czytelny podpis)</w:t>
      </w:r>
    </w:p>
    <w:p w14:paraId="7D1BBBA5" w14:textId="77777777" w:rsidR="009902EC" w:rsidRDefault="009902EC" w:rsidP="009902EC">
      <w:pPr>
        <w:spacing w:before="60" w:after="160" w:line="360" w:lineRule="auto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2BFAB522" w14:textId="77777777" w:rsidR="009902EC" w:rsidRDefault="009902EC" w:rsidP="009902EC">
      <w:pPr>
        <w:spacing w:before="60"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s.1; tzw. „RODO”), jako informuję, że:</w:t>
      </w:r>
    </w:p>
    <w:p w14:paraId="4C03AD7F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1) Administratorem Pani/Pana danych osobowych Gmina Widawa, ul. Rynek Kościuszki 10, 98-170 Widawa, tel. 43/ 672 10 34.</w:t>
      </w:r>
    </w:p>
    <w:p w14:paraId="4423BA4D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Wyznaczony został Inspektor Ochrony Danych, z którym może Pani/Pan kontaktować się we wszystkich sprawach dotyczących przetwarzania danych osobowych oraz korzystania z praw związanych z przetwarzaniem danych poprzez: email: </w:t>
      </w:r>
      <w:hyperlink r:id="rId4" w:history="1">
        <w:r>
          <w:rPr>
            <w:rStyle w:val="Hipercze"/>
            <w:sz w:val="20"/>
            <w:szCs w:val="20"/>
          </w:rPr>
          <w:t>inspektor@cbi24.pl</w:t>
        </w:r>
      </w:hyperlink>
      <w:r>
        <w:rPr>
          <w:sz w:val="20"/>
          <w:szCs w:val="20"/>
        </w:rPr>
        <w:t xml:space="preserve"> lub pisemnie na adres Administratora danych.</w:t>
      </w:r>
    </w:p>
    <w:p w14:paraId="29AEFBA8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Pani/Pana dane osobowe będą przetwarzane w celu realizacji procesu rekrutacji, </w:t>
      </w:r>
      <w:r>
        <w:rPr>
          <w:sz w:val="20"/>
          <w:szCs w:val="20"/>
        </w:rPr>
        <w:br/>
        <w:t>w szczególności w celu oceny Pani/Pana kwalifikacji, zdolności i umiejętności potrzebnych do pracy na stanowisku, na które Pani/Pan aplikuje.</w:t>
      </w:r>
    </w:p>
    <w:p w14:paraId="38F93426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4) Podstawą prawną przetwarzania są:</w:t>
      </w:r>
    </w:p>
    <w:p w14:paraId="4B5260A8" w14:textId="77777777" w:rsidR="009902EC" w:rsidRDefault="009902EC" w:rsidP="009902EC">
      <w:pPr>
        <w:spacing w:before="60"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Przepisy Kodeksu pracy i wydane na ich podstawie przepisy wykonawcze, ustawa </w:t>
      </w:r>
      <w:r>
        <w:rPr>
          <w:rFonts w:ascii="Times New Roman" w:hAnsi="Times New Roman" w:cs="Times New Roman"/>
          <w:sz w:val="20"/>
          <w:szCs w:val="20"/>
        </w:rPr>
        <w:br/>
        <w:t>o pracownikach samorządowych oraz inne przepisy prawa – w zakresie danych osobowych – art. 22[1] Kodeksu pracy, co stanowi wypełnienie obowiązku prawnego ciążącego na Administratorze (art. 6 ust. 1 lit. c RODO).</w:t>
      </w:r>
    </w:p>
    <w:p w14:paraId="3252F87B" w14:textId="77777777" w:rsidR="009902EC" w:rsidRDefault="009902EC" w:rsidP="009902EC">
      <w:pPr>
        <w:spacing w:before="60"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Uzasadniony interes Administratora (art. 6 ust. 1 lit. f RODO) – w zakresie danych zebranych podczas postępowania rekrutacyjnego (Administrator danych ma uzasadniony interes w tym, aby sprawdzić Pani/Pana umiejętności – jest to niezbędne do oceny, czy jest Pani/Pan odpowiednią osobą na stanowisko, na które prowadzona jest rekrutacja).</w:t>
      </w:r>
    </w:p>
    <w:p w14:paraId="34134C4B" w14:textId="77777777" w:rsidR="009902EC" w:rsidRDefault="009902EC" w:rsidP="009902EC">
      <w:pPr>
        <w:spacing w:before="60" w:after="0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Pani/Pana zgoda na przetwarzanie danych osobowych (art. 6 ust. 1 lit. a RODO), jeżeli zostaną przekazane nam inne dane niż wynikające z przepisów prawa.</w:t>
      </w:r>
    </w:p>
    <w:p w14:paraId="6362A945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Pani/Pana dane osobowe będą przechowywane w obowiązkowym okresie przechowywania dokumentacji związanej z rekrutacją, ustalonym zgodnie z odrębnymi przepisami. Okres przechowywania danych </w:t>
      </w:r>
      <w:r>
        <w:rPr>
          <w:sz w:val="20"/>
          <w:szCs w:val="20"/>
        </w:rPr>
        <w:lastRenderedPageBreak/>
        <w:t>osobowych może zostać wydłużony o okresy przedawnienia, w związku z obroną przed roszczeniami, co stanowi uzasadniony interes Administratora (art. 5 ust. 1 lit. b RODO).</w:t>
      </w:r>
    </w:p>
    <w:p w14:paraId="5B04959B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6) Pani/Pana dane nie będą przetwarzane w sposób zautomatyzowany, w tym nie będą podlegać profilowaniu.</w:t>
      </w:r>
    </w:p>
    <w:p w14:paraId="59EC3778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7) Pani/Pana dane nie trafią poza Europejski Obszar Gospodarczy (obejmujący Unię Europejską, Norwegię, Liechtenstein i Islandię).</w:t>
      </w:r>
    </w:p>
    <w:p w14:paraId="5618E077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8) W związku z przetwarzaniem Pani/Pana danych osobowych, przysługują Pani/Panu następujące prawa:</w:t>
      </w:r>
    </w:p>
    <w:p w14:paraId="13682853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 w:firstLine="69"/>
        <w:jc w:val="both"/>
        <w:rPr>
          <w:sz w:val="20"/>
          <w:szCs w:val="20"/>
        </w:rPr>
      </w:pPr>
      <w:r>
        <w:rPr>
          <w:sz w:val="20"/>
          <w:szCs w:val="20"/>
        </w:rPr>
        <w:t>a) prawo dostępu do danych osobowych;</w:t>
      </w:r>
    </w:p>
    <w:p w14:paraId="1DDFABA1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 w:firstLine="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prawo żądania sprostowania/poprawienia danych osobowych; </w:t>
      </w:r>
    </w:p>
    <w:p w14:paraId="28C81129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 w:firstLine="69"/>
        <w:jc w:val="both"/>
        <w:rPr>
          <w:sz w:val="20"/>
          <w:szCs w:val="20"/>
        </w:rPr>
      </w:pPr>
      <w:r>
        <w:rPr>
          <w:sz w:val="20"/>
          <w:szCs w:val="20"/>
        </w:rPr>
        <w:t>c) prawo żądania usunięcia danych osobowych przetwarzanych bezpodstawnie; w zakresie, w jakim Pani/Pana dane są przetwarzane na podstawie zgody – ma Pani/Pan prawo wycofania zgody na przetwarzanie danych w dowolnym momencie;</w:t>
      </w:r>
    </w:p>
    <w:p w14:paraId="1E472B49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 w:firstLine="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prawo żądania ograniczenia przetwarzania danych osobowych; </w:t>
      </w:r>
    </w:p>
    <w:p w14:paraId="2B545DBF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 w:firstLine="69"/>
        <w:jc w:val="both"/>
        <w:rPr>
          <w:sz w:val="20"/>
          <w:szCs w:val="20"/>
        </w:rPr>
      </w:pPr>
      <w:r>
        <w:rPr>
          <w:sz w:val="20"/>
          <w:szCs w:val="20"/>
        </w:rPr>
        <w:t>e) prawo wyrażenia sprzeciwu wobec przetwarzania Pani/Pana danych osobowych ze względu na  Pani/Pana szczególną sytuację – w przypadkach, gdy przetwarzamy dane na podstawie naszego prawnie usprawiedliwionego interesu;</w:t>
      </w:r>
    </w:p>
    <w:p w14:paraId="5E9D3423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 w:firstLine="69"/>
        <w:jc w:val="both"/>
        <w:rPr>
          <w:sz w:val="20"/>
          <w:szCs w:val="20"/>
        </w:rPr>
      </w:pPr>
      <w:r>
        <w:rPr>
          <w:sz w:val="20"/>
          <w:szCs w:val="20"/>
        </w:rPr>
        <w:t>f) prawo do przenoszenia Pani/Pana danych osobowych, tj. prawo otrzymywania od nas  swoich danych osobowych, przy czym prawo to przysługuje Pani/Panu tylko w zakresie tych danych, które przetwarzamy  na podstawie Pani/Pana zgody</w:t>
      </w:r>
    </w:p>
    <w:p w14:paraId="4FE6150E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 w:firstLine="69"/>
        <w:jc w:val="both"/>
        <w:rPr>
          <w:sz w:val="20"/>
          <w:szCs w:val="20"/>
        </w:rPr>
      </w:pPr>
      <w:r>
        <w:rPr>
          <w:sz w:val="20"/>
          <w:szCs w:val="20"/>
        </w:rPr>
        <w:t>g) prawo wniesienia skargi do Prezesa Urzędu Ochrony Danych Osobowych (ul. Stawki 2, 00-193 Warszawa), w sytuacji, gdy uzna Pani/Pan, że przetwarzanie danych osobowych narusza przepisy ogólnego rozporządzenia o ochronie danych osobowych (RODO)</w:t>
      </w:r>
    </w:p>
    <w:p w14:paraId="48C29AF8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9) Podanie przez Panią/Pana danych osobowych jest wymogiem ustawowym; ich nieprzekazanie spowoduje niemożność realizacji procesu rekrutacji. W zakresie danych osobowych, które mogą być przetwarzane na podstawie Pani/Pana zgody, ich podanie jest dobrowolne.</w:t>
      </w:r>
    </w:p>
    <w:p w14:paraId="6CBFF09C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10) Pani/Pana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1A7E8CAE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11) Zapoznałem(-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>) się z treścią klauzuli informacyjnej, w tym z informacją o celu i sposobach przetwarzania danych osobowych oraz o prawach jakie mi przysługują w związku z przetwarzaniem danych osobowych.</w:t>
      </w:r>
    </w:p>
    <w:p w14:paraId="03E7BA5E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18"/>
          <w:szCs w:val="18"/>
        </w:rPr>
      </w:pPr>
    </w:p>
    <w:p w14:paraId="6BE562BD" w14:textId="77777777" w:rsidR="009902EC" w:rsidRDefault="009902EC" w:rsidP="009902EC">
      <w:pPr>
        <w:pStyle w:val="gmail-msolistparagraph"/>
        <w:spacing w:before="60" w:beforeAutospacing="0" w:after="0" w:afterAutospacing="0" w:line="276" w:lineRule="auto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-----------------------------------------</w:t>
      </w:r>
      <w:r>
        <w:rPr>
          <w:sz w:val="18"/>
          <w:szCs w:val="18"/>
        </w:rPr>
        <w:tab/>
        <w:t xml:space="preserve">                                    -----------------------------------------------</w:t>
      </w:r>
      <w:r>
        <w:rPr>
          <w:sz w:val="18"/>
          <w:szCs w:val="18"/>
        </w:rPr>
        <w:br/>
        <w:t xml:space="preserve">          (miejscowość i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(podpis osoby składającej oświadczenie)</w:t>
      </w:r>
    </w:p>
    <w:p w14:paraId="5A09EE82" w14:textId="77777777" w:rsidR="009902EC" w:rsidRDefault="009902EC" w:rsidP="009902E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A0FE930" w14:textId="77777777" w:rsidR="009902EC" w:rsidRDefault="009902EC" w:rsidP="009902E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Zgoda na przetwarzanie danych osobowych w kolejnych naborach</w:t>
      </w:r>
    </w:p>
    <w:p w14:paraId="5F71A8DB" w14:textId="77777777" w:rsidR="009902EC" w:rsidRDefault="009902EC" w:rsidP="009902EC">
      <w:pPr>
        <w:rPr>
          <w:sz w:val="20"/>
          <w:szCs w:val="20"/>
        </w:rPr>
      </w:pPr>
    </w:p>
    <w:p w14:paraId="2667D245" w14:textId="77777777" w:rsidR="009902EC" w:rsidRDefault="009902EC" w:rsidP="009902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danych osobowych w celu wykorzystania ich w kolejnych naborach prowadzonych przez administratora przez okres najbliższych 6 miesięcy. Przyjmuję do wiadomości, iż: </w:t>
      </w:r>
    </w:p>
    <w:p w14:paraId="77FA6C71" w14:textId="77777777" w:rsidR="009902EC" w:rsidRDefault="009902EC" w:rsidP="009902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zgoda jest dobrowolna;</w:t>
      </w:r>
    </w:p>
    <w:p w14:paraId="5D1F20E9" w14:textId="77777777" w:rsidR="009902EC" w:rsidRDefault="009902EC" w:rsidP="009902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przysługuje mi prawo do wycofania zgody w dowolnym momencie, przy czym nie wpływa to na zgodność z prawem przetwarzania, którego dokonano na podstawie zgody przed jej wycofaniem.  </w:t>
      </w:r>
    </w:p>
    <w:p w14:paraId="0E3E8036" w14:textId="77777777" w:rsidR="009902EC" w:rsidRDefault="009902EC" w:rsidP="009902EC">
      <w:pPr>
        <w:rPr>
          <w:rFonts w:ascii="Times New Roman" w:hAnsi="Times New Roman" w:cs="Times New Roman"/>
          <w:sz w:val="20"/>
          <w:szCs w:val="20"/>
        </w:rPr>
      </w:pPr>
    </w:p>
    <w:p w14:paraId="0EC94ADF" w14:textId="77777777" w:rsidR="009902EC" w:rsidRDefault="009902EC" w:rsidP="009902EC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D3BD428" w14:textId="3A828AB3" w:rsidR="003C00C1" w:rsidRPr="00EF0FBB" w:rsidRDefault="009902EC" w:rsidP="00EF0FBB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(data, czytelny podpis)</w:t>
      </w:r>
    </w:p>
    <w:sectPr w:rsidR="003C00C1" w:rsidRPr="00EF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EC"/>
    <w:rsid w:val="003C00C1"/>
    <w:rsid w:val="00441E5E"/>
    <w:rsid w:val="004508FC"/>
    <w:rsid w:val="009902EC"/>
    <w:rsid w:val="00B61D85"/>
    <w:rsid w:val="00E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6A0A"/>
  <w15:chartTrackingRefBased/>
  <w15:docId w15:val="{445A4FBB-C288-4761-995F-461F52D8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02EC"/>
    <w:rPr>
      <w:color w:val="0563C1" w:themeColor="hyperlink"/>
      <w:u w:val="single"/>
    </w:rPr>
  </w:style>
  <w:style w:type="paragraph" w:customStyle="1" w:styleId="gmail-msolistparagraph">
    <w:name w:val="gmail-msolistparagraph"/>
    <w:basedOn w:val="Normalny"/>
    <w:rsid w:val="0099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Galuś</dc:creator>
  <cp:keywords/>
  <dc:description/>
  <cp:lastModifiedBy>Jolanta Szuleta</cp:lastModifiedBy>
  <cp:revision>2</cp:revision>
  <cp:lastPrinted>2022-09-05T10:22:00Z</cp:lastPrinted>
  <dcterms:created xsi:type="dcterms:W3CDTF">2023-09-12T07:24:00Z</dcterms:created>
  <dcterms:modified xsi:type="dcterms:W3CDTF">2023-09-12T07:24:00Z</dcterms:modified>
</cp:coreProperties>
</file>